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F181E" w14:textId="69D95F34" w:rsidR="00F66ECE" w:rsidRPr="0083115F" w:rsidRDefault="006462EE" w:rsidP="00E27A3F">
      <w:pPr>
        <w:pStyle w:val="Standard"/>
        <w:rPr>
          <w:rFonts w:ascii="Arial" w:hAnsi="Arial"/>
          <w:b/>
          <w:bCs/>
          <w:sz w:val="36"/>
          <w:szCs w:val="36"/>
        </w:rPr>
      </w:pPr>
      <w:r w:rsidRPr="001A791F">
        <w:rPr>
          <w:rFonts w:ascii="Arial" w:hAnsi="Arial"/>
          <w:b/>
          <w:bCs/>
          <w:sz w:val="34"/>
          <w:szCs w:val="34"/>
        </w:rPr>
        <w:t xml:space="preserve">Közlekedés: </w:t>
      </w:r>
      <w:r w:rsidR="008564C8" w:rsidRPr="001A791F">
        <w:rPr>
          <w:rFonts w:ascii="Arial" w:hAnsi="Arial"/>
          <w:b/>
          <w:bCs/>
          <w:sz w:val="34"/>
          <w:szCs w:val="34"/>
        </w:rPr>
        <w:t>új flottás</w:t>
      </w:r>
      <w:r w:rsidR="00CA3266" w:rsidRPr="001A791F">
        <w:rPr>
          <w:rFonts w:ascii="Arial" w:hAnsi="Arial"/>
          <w:b/>
          <w:bCs/>
          <w:sz w:val="34"/>
          <w:szCs w:val="34"/>
        </w:rPr>
        <w:t xml:space="preserve"> megoldások hódítottak 2020-ban</w:t>
      </w:r>
      <w:r w:rsidR="0083115F">
        <w:rPr>
          <w:rFonts w:ascii="Arial" w:hAnsi="Arial"/>
          <w:b/>
          <w:bCs/>
          <w:sz w:val="36"/>
          <w:szCs w:val="36"/>
        </w:rPr>
        <w:t xml:space="preserve"> </w:t>
      </w:r>
      <w:r w:rsidR="00936707">
        <w:rPr>
          <w:rFonts w:ascii="Arial" w:hAnsi="Arial"/>
          <w:i/>
          <w:iCs/>
        </w:rPr>
        <w:t>Trendelemzést adnak</w:t>
      </w:r>
      <w:r w:rsidR="00C805DE">
        <w:rPr>
          <w:rFonts w:ascii="Arial" w:hAnsi="Arial"/>
          <w:i/>
          <w:iCs/>
        </w:rPr>
        <w:t xml:space="preserve"> </w:t>
      </w:r>
      <w:r w:rsidR="00940D72">
        <w:rPr>
          <w:rFonts w:ascii="Arial" w:hAnsi="Arial"/>
          <w:i/>
          <w:iCs/>
        </w:rPr>
        <w:t>az Arval</w:t>
      </w:r>
      <w:r w:rsidR="006529AB" w:rsidRPr="006529AB">
        <w:rPr>
          <w:rFonts w:ascii="Arial" w:hAnsi="Arial"/>
          <w:i/>
          <w:iCs/>
        </w:rPr>
        <w:t xml:space="preserve"> flottakezelő</w:t>
      </w:r>
      <w:r w:rsidR="00940D72">
        <w:rPr>
          <w:rFonts w:ascii="Arial" w:hAnsi="Arial"/>
          <w:i/>
          <w:iCs/>
        </w:rPr>
        <w:t xml:space="preserve"> </w:t>
      </w:r>
      <w:r w:rsidR="00570001">
        <w:rPr>
          <w:rFonts w:ascii="Arial" w:hAnsi="Arial"/>
          <w:i/>
          <w:iCs/>
        </w:rPr>
        <w:t>szakemberei</w:t>
      </w:r>
      <w:r w:rsidR="006566AF">
        <w:rPr>
          <w:rFonts w:ascii="Arial" w:hAnsi="Arial"/>
          <w:i/>
          <w:iCs/>
        </w:rPr>
        <w:t xml:space="preserve"> </w:t>
      </w:r>
    </w:p>
    <w:p w14:paraId="09630694" w14:textId="77777777" w:rsidR="00BC68A6" w:rsidRPr="00791845" w:rsidRDefault="00BC68A6" w:rsidP="00E27A3F">
      <w:pPr>
        <w:pStyle w:val="Standard"/>
        <w:rPr>
          <w:rFonts w:ascii="Arial" w:hAnsi="Arial"/>
          <w:sz w:val="20"/>
          <w:szCs w:val="20"/>
        </w:rPr>
      </w:pPr>
    </w:p>
    <w:p w14:paraId="738FF557" w14:textId="7E49EF00" w:rsidR="00E27A3F" w:rsidRPr="0088783B" w:rsidRDefault="002E070F" w:rsidP="00D76F14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 w:rsidRPr="58C1278A">
        <w:rPr>
          <w:rFonts w:ascii="Arial" w:hAnsi="Arial"/>
          <w:i/>
          <w:iCs/>
          <w:sz w:val="20"/>
          <w:szCs w:val="20"/>
        </w:rPr>
        <w:t>Budapest, 2020.</w:t>
      </w:r>
      <w:r w:rsidR="1B65BE76" w:rsidRPr="58C1278A">
        <w:rPr>
          <w:rFonts w:ascii="Arial" w:hAnsi="Arial"/>
          <w:i/>
          <w:iCs/>
          <w:sz w:val="20"/>
          <w:szCs w:val="20"/>
        </w:rPr>
        <w:t>12</w:t>
      </w:r>
      <w:r w:rsidRPr="58C1278A">
        <w:rPr>
          <w:rFonts w:ascii="Arial" w:hAnsi="Arial"/>
          <w:i/>
          <w:iCs/>
          <w:sz w:val="20"/>
          <w:szCs w:val="20"/>
        </w:rPr>
        <w:t>.</w:t>
      </w:r>
      <w:r w:rsidR="003F2061">
        <w:rPr>
          <w:rFonts w:ascii="Arial" w:hAnsi="Arial"/>
          <w:i/>
          <w:iCs/>
          <w:sz w:val="20"/>
          <w:szCs w:val="20"/>
        </w:rPr>
        <w:t>1</w:t>
      </w:r>
      <w:r w:rsidR="001A791F">
        <w:rPr>
          <w:rFonts w:ascii="Arial" w:hAnsi="Arial"/>
          <w:i/>
          <w:iCs/>
          <w:sz w:val="20"/>
          <w:szCs w:val="20"/>
        </w:rPr>
        <w:t>5</w:t>
      </w:r>
      <w:r w:rsidRPr="58C1278A">
        <w:rPr>
          <w:rFonts w:ascii="Arial" w:hAnsi="Arial"/>
          <w:i/>
          <w:iCs/>
          <w:sz w:val="20"/>
          <w:szCs w:val="20"/>
        </w:rPr>
        <w:t>.</w:t>
      </w:r>
      <w:r w:rsidRPr="58C1278A">
        <w:rPr>
          <w:rFonts w:ascii="Arial" w:hAnsi="Arial"/>
          <w:sz w:val="20"/>
          <w:szCs w:val="20"/>
        </w:rPr>
        <w:t xml:space="preserve"> </w:t>
      </w:r>
      <w:r w:rsidR="00F66509">
        <w:rPr>
          <w:rFonts w:ascii="Arial" w:hAnsi="Arial"/>
          <w:sz w:val="20"/>
          <w:szCs w:val="20"/>
        </w:rPr>
        <w:t>–</w:t>
      </w:r>
      <w:r w:rsidRPr="58C1278A">
        <w:rPr>
          <w:rFonts w:ascii="Arial" w:hAnsi="Arial"/>
          <w:b/>
          <w:bCs/>
          <w:sz w:val="20"/>
          <w:szCs w:val="20"/>
        </w:rPr>
        <w:t xml:space="preserve"> </w:t>
      </w:r>
      <w:r w:rsidR="00F24ABB" w:rsidRPr="0088783B">
        <w:rPr>
          <w:rFonts w:ascii="Arial" w:hAnsi="Arial"/>
          <w:b/>
          <w:bCs/>
          <w:sz w:val="20"/>
          <w:szCs w:val="20"/>
        </w:rPr>
        <w:t>Az Arval mobilitási szakemberei összefoglalták az idei év legmeghatározóbb autó</w:t>
      </w:r>
      <w:r w:rsidR="00F24ABB">
        <w:rPr>
          <w:rFonts w:ascii="Arial" w:hAnsi="Arial"/>
          <w:b/>
          <w:bCs/>
          <w:sz w:val="20"/>
          <w:szCs w:val="20"/>
        </w:rPr>
        <w:t>s</w:t>
      </w:r>
      <w:r w:rsidR="00F24ABB" w:rsidRPr="0088783B">
        <w:rPr>
          <w:rFonts w:ascii="Arial" w:hAnsi="Arial"/>
          <w:b/>
          <w:bCs/>
          <w:sz w:val="20"/>
          <w:szCs w:val="20"/>
        </w:rPr>
        <w:t xml:space="preserve"> es flottapiaci történéseit</w:t>
      </w:r>
      <w:r w:rsidR="00F24ABB">
        <w:rPr>
          <w:rFonts w:ascii="Arial" w:hAnsi="Arial"/>
          <w:b/>
          <w:bCs/>
          <w:sz w:val="20"/>
          <w:szCs w:val="20"/>
        </w:rPr>
        <w:t>, valamint</w:t>
      </w:r>
      <w:r w:rsidR="00F24ABB" w:rsidRPr="0088783B">
        <w:rPr>
          <w:rFonts w:ascii="Arial" w:hAnsi="Arial"/>
          <w:b/>
          <w:bCs/>
          <w:sz w:val="20"/>
          <w:szCs w:val="20"/>
        </w:rPr>
        <w:t xml:space="preserve"> kísérletet te</w:t>
      </w:r>
      <w:r w:rsidR="00F24ABB">
        <w:rPr>
          <w:rFonts w:ascii="Arial" w:hAnsi="Arial"/>
          <w:b/>
          <w:bCs/>
          <w:sz w:val="20"/>
          <w:szCs w:val="20"/>
        </w:rPr>
        <w:t>tt</w:t>
      </w:r>
      <w:r w:rsidR="00F24ABB" w:rsidRPr="0088783B">
        <w:rPr>
          <w:rFonts w:ascii="Arial" w:hAnsi="Arial"/>
          <w:b/>
          <w:bCs/>
          <w:sz w:val="20"/>
          <w:szCs w:val="20"/>
        </w:rPr>
        <w:t xml:space="preserve">ek </w:t>
      </w:r>
      <w:r w:rsidR="00F24ABB">
        <w:rPr>
          <w:rFonts w:ascii="Arial" w:hAnsi="Arial"/>
          <w:b/>
          <w:bCs/>
          <w:sz w:val="20"/>
          <w:szCs w:val="20"/>
        </w:rPr>
        <w:t xml:space="preserve">arra, hogy felsorolják </w:t>
      </w:r>
      <w:r w:rsidR="00F24ABB" w:rsidRPr="0088783B">
        <w:rPr>
          <w:rFonts w:ascii="Arial" w:hAnsi="Arial"/>
          <w:b/>
          <w:bCs/>
          <w:sz w:val="20"/>
          <w:szCs w:val="20"/>
        </w:rPr>
        <w:t xml:space="preserve">a jövő közlekedésének hívószavait is. </w:t>
      </w:r>
      <w:r w:rsidR="009F0473">
        <w:rPr>
          <w:rFonts w:ascii="Arial" w:hAnsi="Arial"/>
          <w:b/>
          <w:bCs/>
          <w:sz w:val="20"/>
          <w:szCs w:val="20"/>
        </w:rPr>
        <w:t xml:space="preserve">2020 </w:t>
      </w:r>
      <w:r w:rsidR="007D1C4C">
        <w:rPr>
          <w:rFonts w:ascii="Arial" w:hAnsi="Arial"/>
          <w:b/>
          <w:bCs/>
          <w:sz w:val="20"/>
          <w:szCs w:val="20"/>
        </w:rPr>
        <w:t xml:space="preserve">jelentős változásokat hozott </w:t>
      </w:r>
      <w:r w:rsidR="009F0473">
        <w:rPr>
          <w:rFonts w:ascii="Arial" w:hAnsi="Arial"/>
          <w:b/>
          <w:bCs/>
          <w:sz w:val="20"/>
          <w:szCs w:val="20"/>
        </w:rPr>
        <w:t>az autószektor</w:t>
      </w:r>
      <w:r w:rsidR="00A5179A">
        <w:rPr>
          <w:rFonts w:ascii="Arial" w:hAnsi="Arial"/>
          <w:b/>
          <w:bCs/>
          <w:sz w:val="20"/>
          <w:szCs w:val="20"/>
        </w:rPr>
        <w:t>ban</w:t>
      </w:r>
      <w:r w:rsidR="007D1C4C">
        <w:rPr>
          <w:rFonts w:ascii="Arial" w:hAnsi="Arial"/>
          <w:b/>
          <w:bCs/>
          <w:sz w:val="20"/>
          <w:szCs w:val="20"/>
        </w:rPr>
        <w:t xml:space="preserve">: </w:t>
      </w:r>
      <w:r w:rsidR="009F0473">
        <w:rPr>
          <w:rFonts w:ascii="Arial" w:hAnsi="Arial"/>
          <w:b/>
          <w:bCs/>
          <w:sz w:val="20"/>
          <w:szCs w:val="20"/>
        </w:rPr>
        <w:t>az ú</w:t>
      </w:r>
      <w:r w:rsidR="00F66509">
        <w:rPr>
          <w:rFonts w:ascii="Arial" w:hAnsi="Arial"/>
          <w:b/>
          <w:bCs/>
          <w:sz w:val="20"/>
          <w:szCs w:val="20"/>
        </w:rPr>
        <w:t>j autók iránti kereslet</w:t>
      </w:r>
      <w:r w:rsidR="003E34AC">
        <w:rPr>
          <w:rFonts w:ascii="Arial" w:hAnsi="Arial"/>
          <w:b/>
          <w:bCs/>
          <w:sz w:val="20"/>
          <w:szCs w:val="20"/>
        </w:rPr>
        <w:t xml:space="preserve"> </w:t>
      </w:r>
      <w:r w:rsidR="00F66509">
        <w:rPr>
          <w:rFonts w:ascii="Arial" w:hAnsi="Arial"/>
          <w:b/>
          <w:bCs/>
          <w:sz w:val="20"/>
          <w:szCs w:val="20"/>
        </w:rPr>
        <w:t>csökken</w:t>
      </w:r>
      <w:r w:rsidR="003313E3">
        <w:rPr>
          <w:rFonts w:ascii="Arial" w:hAnsi="Arial"/>
          <w:b/>
          <w:bCs/>
          <w:sz w:val="20"/>
          <w:szCs w:val="20"/>
        </w:rPr>
        <w:t>t</w:t>
      </w:r>
      <w:r w:rsidR="00F66509">
        <w:rPr>
          <w:rFonts w:ascii="Arial" w:hAnsi="Arial"/>
          <w:b/>
          <w:bCs/>
          <w:sz w:val="20"/>
          <w:szCs w:val="20"/>
        </w:rPr>
        <w:t xml:space="preserve">, </w:t>
      </w:r>
      <w:r w:rsidR="006566AF">
        <w:rPr>
          <w:rFonts w:ascii="Arial" w:hAnsi="Arial"/>
          <w:b/>
          <w:bCs/>
          <w:sz w:val="20"/>
          <w:szCs w:val="20"/>
        </w:rPr>
        <w:t>a járművek</w:t>
      </w:r>
      <w:r w:rsidR="003E34AC">
        <w:rPr>
          <w:rFonts w:ascii="Arial" w:hAnsi="Arial"/>
          <w:b/>
          <w:bCs/>
          <w:sz w:val="20"/>
          <w:szCs w:val="20"/>
        </w:rPr>
        <w:t xml:space="preserve"> átlagos életkor</w:t>
      </w:r>
      <w:r w:rsidR="003313E3">
        <w:rPr>
          <w:rFonts w:ascii="Arial" w:hAnsi="Arial"/>
          <w:b/>
          <w:bCs/>
          <w:sz w:val="20"/>
          <w:szCs w:val="20"/>
        </w:rPr>
        <w:t>a</w:t>
      </w:r>
      <w:r w:rsidR="003E34AC">
        <w:rPr>
          <w:rFonts w:ascii="Arial" w:hAnsi="Arial"/>
          <w:b/>
          <w:bCs/>
          <w:sz w:val="20"/>
          <w:szCs w:val="20"/>
        </w:rPr>
        <w:t xml:space="preserve"> n</w:t>
      </w:r>
      <w:r w:rsidR="003313E3">
        <w:rPr>
          <w:rFonts w:ascii="Arial" w:hAnsi="Arial"/>
          <w:b/>
          <w:bCs/>
          <w:sz w:val="20"/>
          <w:szCs w:val="20"/>
        </w:rPr>
        <w:t>őni kezdett</w:t>
      </w:r>
      <w:r w:rsidR="002A3602">
        <w:rPr>
          <w:rFonts w:ascii="Arial" w:hAnsi="Arial"/>
          <w:b/>
          <w:bCs/>
          <w:sz w:val="20"/>
          <w:szCs w:val="20"/>
        </w:rPr>
        <w:t xml:space="preserve">, a benzinárak bezuhantak, majd lassan emelkedni kezdtek, mindeközben pedig a </w:t>
      </w:r>
      <w:r w:rsidR="00EE1C1F">
        <w:rPr>
          <w:rFonts w:ascii="Arial" w:hAnsi="Arial"/>
          <w:b/>
          <w:bCs/>
          <w:sz w:val="20"/>
          <w:szCs w:val="20"/>
        </w:rPr>
        <w:t xml:space="preserve">hibrid </w:t>
      </w:r>
      <w:r w:rsidR="002A3602">
        <w:rPr>
          <w:rFonts w:ascii="Arial" w:hAnsi="Arial"/>
          <w:b/>
          <w:bCs/>
          <w:sz w:val="20"/>
          <w:szCs w:val="20"/>
        </w:rPr>
        <w:t>technológia hódító</w:t>
      </w:r>
      <w:r w:rsidR="005E0AA6">
        <w:rPr>
          <w:rFonts w:ascii="Arial" w:hAnsi="Arial"/>
          <w:b/>
          <w:bCs/>
          <w:sz w:val="20"/>
          <w:szCs w:val="20"/>
        </w:rPr>
        <w:t xml:space="preserve"> körútra </w:t>
      </w:r>
      <w:r w:rsidR="002A3602">
        <w:rPr>
          <w:rFonts w:ascii="Arial" w:hAnsi="Arial"/>
          <w:b/>
          <w:bCs/>
          <w:sz w:val="20"/>
          <w:szCs w:val="20"/>
        </w:rPr>
        <w:t xml:space="preserve">indult. Ezzel párhuzamosan idén a </w:t>
      </w:r>
      <w:r w:rsidR="004E25F9">
        <w:rPr>
          <w:rFonts w:ascii="Arial" w:hAnsi="Arial"/>
          <w:b/>
          <w:bCs/>
          <w:sz w:val="20"/>
          <w:szCs w:val="20"/>
        </w:rPr>
        <w:t>flott</w:t>
      </w:r>
      <w:r w:rsidR="0067066A">
        <w:rPr>
          <w:rFonts w:ascii="Arial" w:hAnsi="Arial"/>
          <w:b/>
          <w:bCs/>
          <w:sz w:val="20"/>
          <w:szCs w:val="20"/>
        </w:rPr>
        <w:t>apiacon</w:t>
      </w:r>
      <w:r w:rsidR="004E25F9">
        <w:rPr>
          <w:rFonts w:ascii="Arial" w:hAnsi="Arial"/>
          <w:b/>
          <w:bCs/>
          <w:sz w:val="20"/>
          <w:szCs w:val="20"/>
        </w:rPr>
        <w:t xml:space="preserve"> </w:t>
      </w:r>
      <w:r w:rsidR="006318E2">
        <w:rPr>
          <w:rFonts w:ascii="Arial" w:hAnsi="Arial"/>
          <w:b/>
          <w:bCs/>
          <w:sz w:val="20"/>
          <w:szCs w:val="20"/>
        </w:rPr>
        <w:t xml:space="preserve">a </w:t>
      </w:r>
      <w:r w:rsidR="0067066A">
        <w:rPr>
          <w:rFonts w:ascii="Arial" w:hAnsi="Arial"/>
          <w:b/>
          <w:bCs/>
          <w:sz w:val="20"/>
          <w:szCs w:val="20"/>
        </w:rPr>
        <w:t>cégek</w:t>
      </w:r>
      <w:r w:rsidR="006318E2">
        <w:rPr>
          <w:rFonts w:ascii="Arial" w:hAnsi="Arial"/>
          <w:b/>
          <w:bCs/>
          <w:sz w:val="20"/>
          <w:szCs w:val="20"/>
        </w:rPr>
        <w:t xml:space="preserve"> rugalmas</w:t>
      </w:r>
      <w:r w:rsidR="00363E0E">
        <w:rPr>
          <w:rFonts w:ascii="Arial" w:hAnsi="Arial"/>
          <w:b/>
          <w:bCs/>
          <w:sz w:val="20"/>
          <w:szCs w:val="20"/>
        </w:rPr>
        <w:t>, kockázatmentes</w:t>
      </w:r>
      <w:r w:rsidR="006318E2">
        <w:rPr>
          <w:rFonts w:ascii="Arial" w:hAnsi="Arial"/>
          <w:b/>
          <w:bCs/>
          <w:sz w:val="20"/>
          <w:szCs w:val="20"/>
        </w:rPr>
        <w:t xml:space="preserve"> bérlési megoldásokat keres</w:t>
      </w:r>
      <w:r w:rsidR="00EE1C1F">
        <w:rPr>
          <w:rFonts w:ascii="Arial" w:hAnsi="Arial"/>
          <w:b/>
          <w:bCs/>
          <w:sz w:val="20"/>
          <w:szCs w:val="20"/>
        </w:rPr>
        <w:t>t</w:t>
      </w:r>
      <w:r w:rsidR="006318E2">
        <w:rPr>
          <w:rFonts w:ascii="Arial" w:hAnsi="Arial"/>
          <w:b/>
          <w:bCs/>
          <w:sz w:val="20"/>
          <w:szCs w:val="20"/>
        </w:rPr>
        <w:t xml:space="preserve">ek, </w:t>
      </w:r>
      <w:r w:rsidR="004E25F9">
        <w:rPr>
          <w:rFonts w:ascii="Arial" w:hAnsi="Arial"/>
          <w:b/>
          <w:bCs/>
          <w:sz w:val="20"/>
          <w:szCs w:val="20"/>
        </w:rPr>
        <w:t>zöldülő</w:t>
      </w:r>
      <w:r w:rsidR="00363E0E">
        <w:rPr>
          <w:rFonts w:ascii="Arial" w:hAnsi="Arial"/>
          <w:b/>
          <w:bCs/>
          <w:sz w:val="20"/>
          <w:szCs w:val="20"/>
        </w:rPr>
        <w:t xml:space="preserve">, </w:t>
      </w:r>
      <w:r w:rsidR="00EE1C1F">
        <w:rPr>
          <w:rFonts w:ascii="Arial" w:hAnsi="Arial"/>
          <w:b/>
          <w:bCs/>
          <w:sz w:val="20"/>
          <w:szCs w:val="20"/>
        </w:rPr>
        <w:t xml:space="preserve">alternatív hajtású </w:t>
      </w:r>
      <w:r w:rsidR="007C3F24">
        <w:rPr>
          <w:rFonts w:ascii="Arial" w:hAnsi="Arial"/>
          <w:b/>
          <w:bCs/>
          <w:sz w:val="20"/>
          <w:szCs w:val="20"/>
        </w:rPr>
        <w:t>jármű</w:t>
      </w:r>
      <w:r w:rsidR="004E25F9">
        <w:rPr>
          <w:rFonts w:ascii="Arial" w:hAnsi="Arial"/>
          <w:b/>
          <w:bCs/>
          <w:sz w:val="20"/>
          <w:szCs w:val="20"/>
        </w:rPr>
        <w:t>parkok</w:t>
      </w:r>
      <w:r w:rsidR="00875B06">
        <w:rPr>
          <w:rFonts w:ascii="Arial" w:hAnsi="Arial"/>
          <w:b/>
          <w:bCs/>
          <w:sz w:val="20"/>
          <w:szCs w:val="20"/>
        </w:rPr>
        <w:t xml:space="preserve">at </w:t>
      </w:r>
      <w:r w:rsidR="00875B06" w:rsidRPr="0088783B">
        <w:rPr>
          <w:rFonts w:ascii="Arial" w:hAnsi="Arial"/>
          <w:b/>
          <w:bCs/>
          <w:sz w:val="20"/>
          <w:szCs w:val="20"/>
        </w:rPr>
        <w:t>épí</w:t>
      </w:r>
      <w:r w:rsidR="00C85E8E">
        <w:rPr>
          <w:rFonts w:ascii="Arial" w:hAnsi="Arial"/>
          <w:b/>
          <w:bCs/>
          <w:sz w:val="20"/>
          <w:szCs w:val="20"/>
        </w:rPr>
        <w:t>tve</w:t>
      </w:r>
      <w:r w:rsidR="00875B06" w:rsidRPr="0088783B">
        <w:rPr>
          <w:rFonts w:ascii="Arial" w:hAnsi="Arial"/>
          <w:b/>
          <w:bCs/>
          <w:sz w:val="20"/>
          <w:szCs w:val="20"/>
        </w:rPr>
        <w:t>.</w:t>
      </w:r>
      <w:r w:rsidR="00DC639C" w:rsidRPr="0088783B">
        <w:rPr>
          <w:rFonts w:ascii="Arial" w:hAnsi="Arial"/>
          <w:b/>
          <w:bCs/>
          <w:sz w:val="20"/>
          <w:szCs w:val="20"/>
        </w:rPr>
        <w:t xml:space="preserve"> </w:t>
      </w:r>
    </w:p>
    <w:p w14:paraId="6C8F968D" w14:textId="5B8FA1BF" w:rsidR="00BC68A6" w:rsidRDefault="00BC68A6" w:rsidP="00D76F14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78CC4167" w14:textId="58802186" w:rsidR="00F66509" w:rsidRPr="007B0261" w:rsidRDefault="00E314AA" w:rsidP="000366FC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Mi történt az autópiacon</w:t>
      </w:r>
      <w:r w:rsidR="009A0E94">
        <w:rPr>
          <w:rFonts w:ascii="Arial" w:hAnsi="Arial"/>
          <w:b/>
          <w:bCs/>
          <w:sz w:val="20"/>
          <w:szCs w:val="20"/>
        </w:rPr>
        <w:t xml:space="preserve"> </w:t>
      </w:r>
      <w:r w:rsidR="006A6D41">
        <w:rPr>
          <w:rFonts w:ascii="Arial" w:hAnsi="Arial"/>
          <w:b/>
          <w:bCs/>
          <w:sz w:val="20"/>
          <w:szCs w:val="20"/>
        </w:rPr>
        <w:t>idén</w:t>
      </w:r>
      <w:r>
        <w:rPr>
          <w:rFonts w:ascii="Arial" w:hAnsi="Arial"/>
          <w:b/>
          <w:bCs/>
          <w:sz w:val="20"/>
          <w:szCs w:val="20"/>
        </w:rPr>
        <w:t>?</w:t>
      </w:r>
    </w:p>
    <w:p w14:paraId="205CC0F1" w14:textId="7562D812" w:rsidR="00FC0026" w:rsidRDefault="00936707" w:rsidP="000366FC">
      <w:pPr>
        <w:pStyle w:val="Standard"/>
        <w:jc w:val="both"/>
        <w:rPr>
          <w:rFonts w:ascii="Arial" w:hAnsi="Arial"/>
          <w:sz w:val="20"/>
          <w:szCs w:val="20"/>
        </w:rPr>
      </w:pPr>
      <w:r w:rsidRPr="001A791F">
        <w:rPr>
          <w:rFonts w:ascii="Arial" w:hAnsi="Arial"/>
          <w:i/>
          <w:iCs/>
          <w:sz w:val="20"/>
          <w:szCs w:val="20"/>
        </w:rPr>
        <w:t>„A</w:t>
      </w:r>
      <w:r w:rsidR="00E27A3F" w:rsidRPr="001A791F">
        <w:rPr>
          <w:rFonts w:ascii="Arial" w:hAnsi="Arial"/>
          <w:i/>
          <w:iCs/>
          <w:sz w:val="20"/>
          <w:szCs w:val="20"/>
        </w:rPr>
        <w:t xml:space="preserve">z új autók </w:t>
      </w:r>
      <w:r w:rsidR="0030444D" w:rsidRPr="001A791F">
        <w:rPr>
          <w:rFonts w:ascii="Arial" w:hAnsi="Arial"/>
          <w:i/>
          <w:iCs/>
          <w:sz w:val="20"/>
          <w:szCs w:val="20"/>
        </w:rPr>
        <w:t>beszerzése</w:t>
      </w:r>
      <w:r w:rsidR="00E27A3F" w:rsidRPr="001A791F">
        <w:rPr>
          <w:rFonts w:ascii="Arial" w:hAnsi="Arial"/>
          <w:i/>
          <w:iCs/>
          <w:sz w:val="20"/>
          <w:szCs w:val="20"/>
        </w:rPr>
        <w:t xml:space="preserve"> </w:t>
      </w:r>
      <w:r w:rsidR="007347E2" w:rsidRPr="001A791F">
        <w:rPr>
          <w:rFonts w:ascii="Arial" w:hAnsi="Arial"/>
          <w:i/>
          <w:iCs/>
          <w:sz w:val="20"/>
          <w:szCs w:val="20"/>
        </w:rPr>
        <w:t xml:space="preserve">közel </w:t>
      </w:r>
      <w:r w:rsidR="008564C8" w:rsidRPr="001A791F">
        <w:rPr>
          <w:rFonts w:ascii="Arial" w:hAnsi="Arial"/>
          <w:i/>
          <w:iCs/>
          <w:sz w:val="20"/>
          <w:szCs w:val="20"/>
        </w:rPr>
        <w:t xml:space="preserve">20 </w:t>
      </w:r>
      <w:r w:rsidR="009A0E94" w:rsidRPr="001A791F">
        <w:rPr>
          <w:rFonts w:ascii="Arial" w:hAnsi="Arial"/>
          <w:i/>
          <w:iCs/>
          <w:sz w:val="20"/>
          <w:szCs w:val="20"/>
        </w:rPr>
        <w:t>száz</w:t>
      </w:r>
      <w:r w:rsidR="00830F34" w:rsidRPr="001A791F">
        <w:rPr>
          <w:rFonts w:ascii="Arial" w:hAnsi="Arial"/>
          <w:i/>
          <w:iCs/>
          <w:sz w:val="20"/>
          <w:szCs w:val="20"/>
        </w:rPr>
        <w:t>a</w:t>
      </w:r>
      <w:r w:rsidR="009A0E94" w:rsidRPr="001A791F">
        <w:rPr>
          <w:rFonts w:ascii="Arial" w:hAnsi="Arial"/>
          <w:i/>
          <w:iCs/>
          <w:sz w:val="20"/>
          <w:szCs w:val="20"/>
        </w:rPr>
        <w:t>lék</w:t>
      </w:r>
      <w:r w:rsidR="00E27A3F" w:rsidRPr="001A791F">
        <w:rPr>
          <w:rFonts w:ascii="Arial" w:hAnsi="Arial"/>
          <w:i/>
          <w:iCs/>
          <w:sz w:val="20"/>
          <w:szCs w:val="20"/>
        </w:rPr>
        <w:t>kal esett vissza</w:t>
      </w:r>
      <w:r w:rsidR="00482E37" w:rsidRPr="001A791F">
        <w:rPr>
          <w:rFonts w:ascii="Arial" w:hAnsi="Arial"/>
          <w:i/>
          <w:iCs/>
          <w:sz w:val="20"/>
          <w:szCs w:val="20"/>
        </w:rPr>
        <w:t xml:space="preserve"> </w:t>
      </w:r>
      <w:r w:rsidRPr="001A791F">
        <w:rPr>
          <w:rFonts w:ascii="Arial" w:hAnsi="Arial"/>
          <w:i/>
          <w:iCs/>
          <w:sz w:val="20"/>
          <w:szCs w:val="20"/>
        </w:rPr>
        <w:t xml:space="preserve">itthon </w:t>
      </w:r>
      <w:r w:rsidR="00482E37" w:rsidRPr="001A791F">
        <w:rPr>
          <w:rFonts w:ascii="Arial" w:hAnsi="Arial"/>
          <w:i/>
          <w:iCs/>
          <w:sz w:val="20"/>
          <w:szCs w:val="20"/>
        </w:rPr>
        <w:t xml:space="preserve">idén nyáron a </w:t>
      </w:r>
      <w:proofErr w:type="spellStart"/>
      <w:r w:rsidR="00482E37" w:rsidRPr="001A791F">
        <w:rPr>
          <w:rFonts w:ascii="Arial" w:hAnsi="Arial"/>
          <w:i/>
          <w:iCs/>
          <w:sz w:val="20"/>
          <w:szCs w:val="20"/>
        </w:rPr>
        <w:t>pandémia</w:t>
      </w:r>
      <w:proofErr w:type="spellEnd"/>
      <w:r w:rsidR="00482E37" w:rsidRPr="001A791F">
        <w:rPr>
          <w:rFonts w:ascii="Arial" w:hAnsi="Arial"/>
          <w:i/>
          <w:iCs/>
          <w:sz w:val="20"/>
          <w:szCs w:val="20"/>
        </w:rPr>
        <w:t xml:space="preserve"> első hullámát követően</w:t>
      </w:r>
      <w:r w:rsidR="001A791F" w:rsidRPr="001A791F">
        <w:rPr>
          <w:rFonts w:ascii="Arial" w:hAnsi="Arial"/>
          <w:i/>
          <w:iCs/>
          <w:sz w:val="20"/>
          <w:szCs w:val="20"/>
        </w:rPr>
        <w:t>.</w:t>
      </w:r>
      <w:r w:rsidRPr="001A791F">
        <w:rPr>
          <w:rFonts w:ascii="Arial" w:hAnsi="Arial"/>
          <w:i/>
          <w:iCs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 xml:space="preserve"> – fejtette ki Kalla Péter, az Arval Magyarország</w:t>
      </w:r>
      <w:r w:rsidRPr="00EE2371">
        <w:t xml:space="preserve"> </w:t>
      </w:r>
      <w:r w:rsidRPr="00EE2371">
        <w:rPr>
          <w:rFonts w:ascii="Arial" w:hAnsi="Arial"/>
          <w:sz w:val="20"/>
          <w:szCs w:val="20"/>
        </w:rPr>
        <w:t>senior business managere</w:t>
      </w:r>
      <w:r w:rsidR="003638F5">
        <w:rPr>
          <w:rFonts w:ascii="Arial" w:hAnsi="Arial"/>
          <w:sz w:val="20"/>
          <w:szCs w:val="20"/>
        </w:rPr>
        <w:t xml:space="preserve">. </w:t>
      </w:r>
      <w:r w:rsidR="0030444D">
        <w:rPr>
          <w:rFonts w:ascii="Arial" w:hAnsi="Arial"/>
          <w:sz w:val="20"/>
          <w:szCs w:val="20"/>
        </w:rPr>
        <w:t xml:space="preserve">A </w:t>
      </w:r>
      <w:r w:rsidR="0030444D" w:rsidRPr="00363D5D">
        <w:rPr>
          <w:rFonts w:ascii="Arial" w:hAnsi="Arial"/>
          <w:b/>
          <w:sz w:val="20"/>
          <w:szCs w:val="20"/>
        </w:rPr>
        <w:t>csökken</w:t>
      </w:r>
      <w:r w:rsidR="000B7261" w:rsidRPr="00363D5D">
        <w:rPr>
          <w:rFonts w:ascii="Arial" w:hAnsi="Arial"/>
          <w:b/>
          <w:sz w:val="20"/>
          <w:szCs w:val="20"/>
        </w:rPr>
        <w:t>és</w:t>
      </w:r>
      <w:r w:rsidR="000B7261">
        <w:rPr>
          <w:rFonts w:ascii="Arial" w:hAnsi="Arial"/>
          <w:sz w:val="20"/>
          <w:szCs w:val="20"/>
        </w:rPr>
        <w:t xml:space="preserve"> mögött többféle</w:t>
      </w:r>
      <w:r w:rsidR="0030444D">
        <w:rPr>
          <w:rFonts w:ascii="Arial" w:hAnsi="Arial"/>
          <w:sz w:val="20"/>
          <w:szCs w:val="20"/>
        </w:rPr>
        <w:t xml:space="preserve"> trend</w:t>
      </w:r>
      <w:r w:rsidR="000B7261">
        <w:rPr>
          <w:rFonts w:ascii="Arial" w:hAnsi="Arial"/>
          <w:sz w:val="20"/>
          <w:szCs w:val="20"/>
        </w:rPr>
        <w:t xml:space="preserve"> húzódott meg</w:t>
      </w:r>
      <w:r w:rsidR="00AD6C22">
        <w:rPr>
          <w:rFonts w:ascii="Arial" w:hAnsi="Arial"/>
          <w:sz w:val="20"/>
          <w:szCs w:val="20"/>
        </w:rPr>
        <w:t>:</w:t>
      </w:r>
      <w:r w:rsidR="0030444D">
        <w:rPr>
          <w:rFonts w:ascii="Arial" w:hAnsi="Arial"/>
          <w:sz w:val="20"/>
          <w:szCs w:val="20"/>
        </w:rPr>
        <w:t xml:space="preserve"> a koronavírus járvány</w:t>
      </w:r>
      <w:r w:rsidR="00FB3361">
        <w:rPr>
          <w:rFonts w:ascii="Arial" w:hAnsi="Arial"/>
          <w:sz w:val="20"/>
          <w:szCs w:val="20"/>
        </w:rPr>
        <w:t xml:space="preserve"> okozta gyártói leállások</w:t>
      </w:r>
      <w:r w:rsidR="00C048D5">
        <w:rPr>
          <w:rFonts w:ascii="Arial" w:hAnsi="Arial"/>
          <w:sz w:val="20"/>
          <w:szCs w:val="20"/>
        </w:rPr>
        <w:t>,</w:t>
      </w:r>
      <w:r w:rsidR="00FB3361">
        <w:rPr>
          <w:rFonts w:ascii="Arial" w:hAnsi="Arial"/>
          <w:sz w:val="20"/>
          <w:szCs w:val="20"/>
        </w:rPr>
        <w:t xml:space="preserve"> csökkentett kapacitású működés</w:t>
      </w:r>
      <w:r w:rsidR="00A6164F">
        <w:rPr>
          <w:rFonts w:ascii="Arial" w:hAnsi="Arial"/>
          <w:sz w:val="20"/>
          <w:szCs w:val="20"/>
        </w:rPr>
        <w:t>ek</w:t>
      </w:r>
      <w:r w:rsidR="00C048D5">
        <w:rPr>
          <w:rFonts w:ascii="Arial" w:hAnsi="Arial"/>
          <w:sz w:val="20"/>
          <w:szCs w:val="20"/>
        </w:rPr>
        <w:t xml:space="preserve"> és </w:t>
      </w:r>
      <w:r w:rsidR="00C048D5" w:rsidRPr="00037C5E">
        <w:rPr>
          <w:rFonts w:ascii="Arial" w:hAnsi="Arial"/>
          <w:sz w:val="20"/>
          <w:szCs w:val="20"/>
        </w:rPr>
        <w:t>kitolód</w:t>
      </w:r>
      <w:r w:rsidR="00AD6C22">
        <w:rPr>
          <w:rFonts w:ascii="Arial" w:hAnsi="Arial"/>
          <w:sz w:val="20"/>
          <w:szCs w:val="20"/>
        </w:rPr>
        <w:t>ó</w:t>
      </w:r>
      <w:r w:rsidR="00C048D5" w:rsidRPr="00037C5E">
        <w:rPr>
          <w:rFonts w:ascii="Arial" w:hAnsi="Arial"/>
          <w:sz w:val="20"/>
          <w:szCs w:val="20"/>
        </w:rPr>
        <w:t xml:space="preserve"> beszerzési határidő</w:t>
      </w:r>
      <w:r w:rsidR="00C048D5">
        <w:rPr>
          <w:rFonts w:ascii="Arial" w:hAnsi="Arial"/>
          <w:sz w:val="20"/>
          <w:szCs w:val="20"/>
        </w:rPr>
        <w:t>k</w:t>
      </w:r>
      <w:r w:rsidR="00AD6C22">
        <w:rPr>
          <w:rFonts w:ascii="Arial" w:hAnsi="Arial"/>
          <w:sz w:val="20"/>
          <w:szCs w:val="20"/>
        </w:rPr>
        <w:t xml:space="preserve">. </w:t>
      </w:r>
      <w:r w:rsidR="00D6214C">
        <w:rPr>
          <w:rFonts w:ascii="Arial" w:hAnsi="Arial"/>
          <w:sz w:val="20"/>
          <w:szCs w:val="20"/>
        </w:rPr>
        <w:t>B</w:t>
      </w:r>
      <w:r w:rsidR="00F41469">
        <w:rPr>
          <w:rFonts w:ascii="Arial" w:hAnsi="Arial"/>
          <w:sz w:val="20"/>
          <w:szCs w:val="20"/>
        </w:rPr>
        <w:t xml:space="preserve">efolyásoló </w:t>
      </w:r>
      <w:r w:rsidR="00D6214C">
        <w:rPr>
          <w:rFonts w:ascii="Arial" w:hAnsi="Arial"/>
          <w:sz w:val="20"/>
          <w:szCs w:val="20"/>
        </w:rPr>
        <w:t>hatással bírt</w:t>
      </w:r>
      <w:r w:rsidR="00985BE3">
        <w:rPr>
          <w:rFonts w:ascii="Arial" w:hAnsi="Arial"/>
          <w:sz w:val="20"/>
          <w:szCs w:val="20"/>
        </w:rPr>
        <w:t xml:space="preserve"> </w:t>
      </w:r>
      <w:r w:rsidR="00167495">
        <w:rPr>
          <w:rFonts w:ascii="Arial" w:hAnsi="Arial"/>
          <w:sz w:val="20"/>
          <w:szCs w:val="20"/>
        </w:rPr>
        <w:t>a britek kiválás</w:t>
      </w:r>
      <w:r w:rsidR="00F41469">
        <w:rPr>
          <w:rFonts w:ascii="Arial" w:hAnsi="Arial"/>
          <w:sz w:val="20"/>
          <w:szCs w:val="20"/>
        </w:rPr>
        <w:t>a</w:t>
      </w:r>
      <w:r w:rsidR="00167495">
        <w:rPr>
          <w:rFonts w:ascii="Arial" w:hAnsi="Arial"/>
          <w:sz w:val="20"/>
          <w:szCs w:val="20"/>
        </w:rPr>
        <w:t xml:space="preserve"> az Európai Unióból</w:t>
      </w:r>
      <w:r w:rsidR="00F41469">
        <w:rPr>
          <w:rFonts w:ascii="Arial" w:hAnsi="Arial"/>
          <w:sz w:val="20"/>
          <w:szCs w:val="20"/>
        </w:rPr>
        <w:t xml:space="preserve"> és</w:t>
      </w:r>
      <w:r w:rsidR="00167495">
        <w:rPr>
          <w:rFonts w:ascii="Arial" w:hAnsi="Arial"/>
          <w:sz w:val="20"/>
          <w:szCs w:val="20"/>
        </w:rPr>
        <w:t xml:space="preserve"> az ezzel</w:t>
      </w:r>
      <w:r w:rsidR="00167495" w:rsidRPr="007901E9">
        <w:rPr>
          <w:rFonts w:ascii="Arial" w:hAnsi="Arial"/>
          <w:sz w:val="20"/>
          <w:szCs w:val="20"/>
        </w:rPr>
        <w:t xml:space="preserve"> együtt</w:t>
      </w:r>
      <w:r w:rsidR="00167495">
        <w:rPr>
          <w:rFonts w:ascii="Arial" w:hAnsi="Arial"/>
          <w:sz w:val="20"/>
          <w:szCs w:val="20"/>
        </w:rPr>
        <w:t xml:space="preserve"> járó</w:t>
      </w:r>
      <w:r w:rsidR="00167495" w:rsidRPr="007901E9">
        <w:rPr>
          <w:rFonts w:ascii="Arial" w:hAnsi="Arial"/>
          <w:sz w:val="20"/>
          <w:szCs w:val="20"/>
        </w:rPr>
        <w:t xml:space="preserve"> kereskedelmi- és vámháborúk</w:t>
      </w:r>
      <w:r w:rsidR="00F41469">
        <w:rPr>
          <w:rFonts w:ascii="Arial" w:hAnsi="Arial"/>
          <w:sz w:val="20"/>
          <w:szCs w:val="20"/>
        </w:rPr>
        <w:t xml:space="preserve"> is.</w:t>
      </w:r>
      <w:r w:rsidR="0030444D">
        <w:rPr>
          <w:rFonts w:ascii="Arial" w:hAnsi="Arial"/>
          <w:sz w:val="20"/>
          <w:szCs w:val="20"/>
        </w:rPr>
        <w:t xml:space="preserve"> </w:t>
      </w:r>
      <w:r w:rsidR="00D6214C">
        <w:rPr>
          <w:rFonts w:ascii="Arial" w:hAnsi="Arial"/>
          <w:sz w:val="20"/>
          <w:szCs w:val="20"/>
        </w:rPr>
        <w:t xml:space="preserve">Emellett </w:t>
      </w:r>
      <w:r w:rsidR="001A1FE0">
        <w:rPr>
          <w:rFonts w:ascii="Arial" w:hAnsi="Arial"/>
          <w:sz w:val="20"/>
          <w:szCs w:val="20"/>
        </w:rPr>
        <w:t>a</w:t>
      </w:r>
      <w:r w:rsidR="001A1FE0" w:rsidRPr="001A1FE0">
        <w:rPr>
          <w:rFonts w:ascii="Arial" w:hAnsi="Arial"/>
          <w:sz w:val="20"/>
          <w:szCs w:val="20"/>
        </w:rPr>
        <w:t xml:space="preserve"> 2020 elején életbe lépő WLTP </w:t>
      </w:r>
      <w:r w:rsidR="00322BE1">
        <w:rPr>
          <w:rFonts w:ascii="Arial" w:hAnsi="Arial"/>
          <w:sz w:val="20"/>
          <w:szCs w:val="20"/>
        </w:rPr>
        <w:t xml:space="preserve">károsanyagkibocsátás </w:t>
      </w:r>
      <w:r w:rsidR="001A1FE0" w:rsidRPr="001A1FE0">
        <w:rPr>
          <w:rFonts w:ascii="Arial" w:hAnsi="Arial"/>
          <w:sz w:val="20"/>
          <w:szCs w:val="20"/>
        </w:rPr>
        <w:t xml:space="preserve">szabályozás miatt </w:t>
      </w:r>
      <w:r w:rsidR="00D6214C">
        <w:rPr>
          <w:rFonts w:ascii="Arial" w:hAnsi="Arial"/>
          <w:sz w:val="20"/>
          <w:szCs w:val="20"/>
        </w:rPr>
        <w:t>volt egy gyors</w:t>
      </w:r>
      <w:r w:rsidR="001A1FE0" w:rsidRPr="001A1FE0">
        <w:rPr>
          <w:rFonts w:ascii="Arial" w:hAnsi="Arial"/>
          <w:sz w:val="20"/>
          <w:szCs w:val="20"/>
        </w:rPr>
        <w:t xml:space="preserve"> szemléletváltás</w:t>
      </w:r>
      <w:r w:rsidR="00D6214C">
        <w:rPr>
          <w:rFonts w:ascii="Arial" w:hAnsi="Arial"/>
          <w:sz w:val="20"/>
          <w:szCs w:val="20"/>
        </w:rPr>
        <w:t>:</w:t>
      </w:r>
      <w:r w:rsidR="00E8172D">
        <w:rPr>
          <w:rFonts w:ascii="Arial" w:hAnsi="Arial"/>
          <w:sz w:val="20"/>
          <w:szCs w:val="20"/>
        </w:rPr>
        <w:t xml:space="preserve"> megjelentek az </w:t>
      </w:r>
      <w:r w:rsidR="00E8172D" w:rsidRPr="00363D5D">
        <w:rPr>
          <w:rFonts w:ascii="Arial" w:hAnsi="Arial"/>
          <w:b/>
          <w:sz w:val="20"/>
          <w:szCs w:val="20"/>
        </w:rPr>
        <w:t>alternatív hajtástechnológiájú autók</w:t>
      </w:r>
      <w:r w:rsidR="00E8172D">
        <w:rPr>
          <w:rFonts w:ascii="Arial" w:hAnsi="Arial"/>
          <w:sz w:val="20"/>
          <w:szCs w:val="20"/>
        </w:rPr>
        <w:t>.</w:t>
      </w:r>
      <w:r w:rsidR="00DF13DA" w:rsidRPr="00DF13DA">
        <w:t xml:space="preserve"> </w:t>
      </w:r>
      <w:r w:rsidR="00DF13DA">
        <w:rPr>
          <w:rFonts w:ascii="Arial" w:hAnsi="Arial"/>
          <w:sz w:val="20"/>
          <w:szCs w:val="20"/>
        </w:rPr>
        <w:t>Mindez magával hozta</w:t>
      </w:r>
      <w:r w:rsidR="00322BE1">
        <w:rPr>
          <w:rFonts w:ascii="Arial" w:hAnsi="Arial"/>
          <w:sz w:val="20"/>
          <w:szCs w:val="20"/>
        </w:rPr>
        <w:t>, hogy dr</w:t>
      </w:r>
      <w:r w:rsidR="00866B00">
        <w:rPr>
          <w:rFonts w:ascii="Arial" w:hAnsi="Arial"/>
          <w:sz w:val="20"/>
          <w:szCs w:val="20"/>
        </w:rPr>
        <w:t>á</w:t>
      </w:r>
      <w:r w:rsidR="00322BE1">
        <w:rPr>
          <w:rFonts w:ascii="Arial" w:hAnsi="Arial"/>
          <w:sz w:val="20"/>
          <w:szCs w:val="20"/>
        </w:rPr>
        <w:t>gább lett az előállítás</w:t>
      </w:r>
      <w:r w:rsidR="00866B00">
        <w:rPr>
          <w:rFonts w:ascii="Arial" w:hAnsi="Arial"/>
          <w:sz w:val="20"/>
          <w:szCs w:val="20"/>
        </w:rPr>
        <w:t xml:space="preserve"> és így</w:t>
      </w:r>
      <w:r w:rsidR="00DF13DA">
        <w:rPr>
          <w:rFonts w:ascii="Arial" w:hAnsi="Arial"/>
          <w:sz w:val="20"/>
          <w:szCs w:val="20"/>
        </w:rPr>
        <w:t xml:space="preserve"> az a</w:t>
      </w:r>
      <w:r w:rsidR="00DF13DA" w:rsidRPr="00DF13DA">
        <w:rPr>
          <w:rFonts w:ascii="Arial" w:hAnsi="Arial"/>
          <w:sz w:val="20"/>
          <w:szCs w:val="20"/>
        </w:rPr>
        <w:t xml:space="preserve">utóbeszerzési </w:t>
      </w:r>
      <w:r w:rsidR="00DF13DA" w:rsidRPr="00363D5D">
        <w:rPr>
          <w:rFonts w:ascii="Arial" w:hAnsi="Arial"/>
          <w:b/>
          <w:sz w:val="20"/>
          <w:szCs w:val="20"/>
        </w:rPr>
        <w:t>árak ~15-20 százalék</w:t>
      </w:r>
      <w:r w:rsidR="00866B00" w:rsidRPr="00363D5D">
        <w:rPr>
          <w:rFonts w:ascii="Arial" w:hAnsi="Arial"/>
          <w:b/>
          <w:sz w:val="20"/>
          <w:szCs w:val="20"/>
        </w:rPr>
        <w:t xml:space="preserve">kal </w:t>
      </w:r>
      <w:r w:rsidR="00DF13DA" w:rsidRPr="00363D5D">
        <w:rPr>
          <w:rFonts w:ascii="Arial" w:hAnsi="Arial"/>
          <w:b/>
          <w:sz w:val="20"/>
          <w:szCs w:val="20"/>
        </w:rPr>
        <w:t>emelked</w:t>
      </w:r>
      <w:r w:rsidR="00866B00" w:rsidRPr="00363D5D">
        <w:rPr>
          <w:rFonts w:ascii="Arial" w:hAnsi="Arial"/>
          <w:b/>
          <w:sz w:val="20"/>
          <w:szCs w:val="20"/>
        </w:rPr>
        <w:t>tek</w:t>
      </w:r>
      <w:r w:rsidR="00866B00">
        <w:rPr>
          <w:rFonts w:ascii="Arial" w:hAnsi="Arial"/>
          <w:sz w:val="20"/>
          <w:szCs w:val="20"/>
        </w:rPr>
        <w:t xml:space="preserve"> a pi</w:t>
      </w:r>
      <w:r w:rsidR="00DF13DA" w:rsidRPr="00DF13DA">
        <w:rPr>
          <w:rFonts w:ascii="Arial" w:hAnsi="Arial"/>
          <w:sz w:val="20"/>
          <w:szCs w:val="20"/>
        </w:rPr>
        <w:t>acon</w:t>
      </w:r>
      <w:r w:rsidR="00866B00">
        <w:rPr>
          <w:rFonts w:ascii="Arial" w:hAnsi="Arial"/>
          <w:sz w:val="20"/>
          <w:szCs w:val="20"/>
        </w:rPr>
        <w:t>.</w:t>
      </w:r>
      <w:r w:rsidR="004405BF">
        <w:rPr>
          <w:rFonts w:ascii="Arial" w:hAnsi="Arial"/>
          <w:sz w:val="20"/>
          <w:szCs w:val="20"/>
        </w:rPr>
        <w:t xml:space="preserve"> </w:t>
      </w:r>
      <w:r w:rsidR="00C07C41">
        <w:rPr>
          <w:rFonts w:ascii="Arial" w:hAnsi="Arial"/>
          <w:sz w:val="20"/>
          <w:szCs w:val="20"/>
        </w:rPr>
        <w:t>T</w:t>
      </w:r>
      <w:r w:rsidR="00473CF3">
        <w:rPr>
          <w:rFonts w:ascii="Arial" w:hAnsi="Arial"/>
          <w:sz w:val="20"/>
          <w:szCs w:val="20"/>
        </w:rPr>
        <w:t xml:space="preserve">rendszinten érződött az otthoni munkavégzés és a kijárási korlátozások miatti </w:t>
      </w:r>
      <w:r w:rsidR="005469FA">
        <w:rPr>
          <w:rFonts w:ascii="Arial" w:hAnsi="Arial"/>
          <w:sz w:val="20"/>
          <w:szCs w:val="20"/>
        </w:rPr>
        <w:t>ritkább</w:t>
      </w:r>
      <w:r w:rsidR="00473CF3">
        <w:rPr>
          <w:rFonts w:ascii="Arial" w:hAnsi="Arial"/>
          <w:sz w:val="20"/>
          <w:szCs w:val="20"/>
        </w:rPr>
        <w:t xml:space="preserve"> autóhasználat</w:t>
      </w:r>
      <w:r w:rsidR="005469FA">
        <w:rPr>
          <w:rFonts w:ascii="Arial" w:hAnsi="Arial"/>
          <w:sz w:val="20"/>
          <w:szCs w:val="20"/>
        </w:rPr>
        <w:t xml:space="preserve"> és</w:t>
      </w:r>
      <w:r w:rsidR="00473CF3">
        <w:rPr>
          <w:rFonts w:ascii="Arial" w:hAnsi="Arial"/>
          <w:sz w:val="20"/>
          <w:szCs w:val="20"/>
        </w:rPr>
        <w:t xml:space="preserve"> kevesebb üzemanyag költés</w:t>
      </w:r>
      <w:r w:rsidR="00DE4B90">
        <w:rPr>
          <w:rFonts w:ascii="Arial" w:hAnsi="Arial"/>
          <w:sz w:val="20"/>
          <w:szCs w:val="20"/>
        </w:rPr>
        <w:t>, aminek következtében a</w:t>
      </w:r>
      <w:r w:rsidR="002C274B">
        <w:rPr>
          <w:rFonts w:ascii="Arial" w:hAnsi="Arial"/>
          <w:sz w:val="20"/>
          <w:szCs w:val="20"/>
        </w:rPr>
        <w:t xml:space="preserve"> benzin</w:t>
      </w:r>
      <w:r w:rsidR="00012C41">
        <w:rPr>
          <w:rFonts w:ascii="Arial" w:hAnsi="Arial"/>
          <w:sz w:val="20"/>
          <w:szCs w:val="20"/>
        </w:rPr>
        <w:t xml:space="preserve">/gázolaj </w:t>
      </w:r>
      <w:r w:rsidR="00DE4B90">
        <w:rPr>
          <w:rFonts w:ascii="Arial" w:hAnsi="Arial"/>
          <w:sz w:val="20"/>
          <w:szCs w:val="20"/>
        </w:rPr>
        <w:t>ára</w:t>
      </w:r>
      <w:r w:rsidR="002C274B">
        <w:rPr>
          <w:rFonts w:ascii="Arial" w:hAnsi="Arial"/>
          <w:sz w:val="20"/>
          <w:szCs w:val="20"/>
        </w:rPr>
        <w:t>k is bezuhantak tavasszal</w:t>
      </w:r>
      <w:r w:rsidR="005469FA">
        <w:rPr>
          <w:rFonts w:ascii="Arial" w:hAnsi="Arial"/>
          <w:sz w:val="20"/>
          <w:szCs w:val="20"/>
        </w:rPr>
        <w:t xml:space="preserve"> (és </w:t>
      </w:r>
      <w:r w:rsidR="00012C41">
        <w:rPr>
          <w:rFonts w:ascii="Arial" w:hAnsi="Arial"/>
          <w:sz w:val="20"/>
          <w:szCs w:val="20"/>
        </w:rPr>
        <w:t>csak</w:t>
      </w:r>
      <w:r w:rsidR="002C274B">
        <w:rPr>
          <w:rFonts w:ascii="Arial" w:hAnsi="Arial"/>
          <w:sz w:val="20"/>
          <w:szCs w:val="20"/>
        </w:rPr>
        <w:t xml:space="preserve"> nyár végén kezdtek el újra emelkedni</w:t>
      </w:r>
      <w:r w:rsidR="005469FA">
        <w:rPr>
          <w:rFonts w:ascii="Arial" w:hAnsi="Arial"/>
          <w:sz w:val="20"/>
          <w:szCs w:val="20"/>
        </w:rPr>
        <w:t>)</w:t>
      </w:r>
      <w:r w:rsidR="002C274B">
        <w:rPr>
          <w:rFonts w:ascii="Arial" w:hAnsi="Arial"/>
          <w:sz w:val="20"/>
          <w:szCs w:val="20"/>
        </w:rPr>
        <w:t>.</w:t>
      </w:r>
      <w:r w:rsidR="00541C0A">
        <w:rPr>
          <w:rFonts w:ascii="Arial" w:hAnsi="Arial"/>
          <w:sz w:val="20"/>
          <w:szCs w:val="20"/>
        </w:rPr>
        <w:t xml:space="preserve"> </w:t>
      </w:r>
      <w:r w:rsidR="00FC0026">
        <w:rPr>
          <w:rFonts w:ascii="Arial" w:hAnsi="Arial"/>
          <w:sz w:val="20"/>
          <w:szCs w:val="20"/>
        </w:rPr>
        <w:t>Eközben a</w:t>
      </w:r>
      <w:r w:rsidR="00541C0A">
        <w:rPr>
          <w:rFonts w:ascii="Arial" w:hAnsi="Arial"/>
          <w:sz w:val="20"/>
          <w:szCs w:val="20"/>
        </w:rPr>
        <w:t xml:space="preserve"> szervízköltségek és biztosítási </w:t>
      </w:r>
      <w:r w:rsidR="00FC0026">
        <w:rPr>
          <w:rFonts w:ascii="Arial" w:hAnsi="Arial"/>
          <w:sz w:val="20"/>
          <w:szCs w:val="20"/>
        </w:rPr>
        <w:t>d</w:t>
      </w:r>
      <w:r w:rsidR="00541C0A">
        <w:rPr>
          <w:rFonts w:ascii="Arial" w:hAnsi="Arial"/>
          <w:sz w:val="20"/>
          <w:szCs w:val="20"/>
        </w:rPr>
        <w:t>íjak stagnáló tendenciát mutattak.</w:t>
      </w:r>
      <w:r w:rsidR="00AF1A05">
        <w:rPr>
          <w:rFonts w:ascii="Arial" w:hAnsi="Arial"/>
          <w:sz w:val="20"/>
          <w:szCs w:val="20"/>
        </w:rPr>
        <w:t xml:space="preserve"> </w:t>
      </w:r>
    </w:p>
    <w:p w14:paraId="2EC50B89" w14:textId="77777777" w:rsidR="00BB3C90" w:rsidRDefault="00BB3C90" w:rsidP="000366FC">
      <w:pPr>
        <w:pStyle w:val="Standard"/>
        <w:jc w:val="both"/>
        <w:rPr>
          <w:rFonts w:ascii="Arial" w:hAnsi="Arial"/>
          <w:sz w:val="20"/>
          <w:szCs w:val="20"/>
        </w:rPr>
      </w:pPr>
    </w:p>
    <w:p w14:paraId="612803C9" w14:textId="36A2985C" w:rsidR="00FC0026" w:rsidRPr="00BB3C90" w:rsidRDefault="00BB3C90" w:rsidP="000366FC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 w:rsidRPr="00BB3C90">
        <w:rPr>
          <w:rFonts w:ascii="Arial" w:hAnsi="Arial"/>
          <w:b/>
          <w:bCs/>
          <w:sz w:val="20"/>
          <w:szCs w:val="20"/>
        </w:rPr>
        <w:t>Céges autó</w:t>
      </w:r>
      <w:r>
        <w:rPr>
          <w:rFonts w:ascii="Arial" w:hAnsi="Arial"/>
          <w:b/>
          <w:bCs/>
          <w:sz w:val="20"/>
          <w:szCs w:val="20"/>
        </w:rPr>
        <w:t>k</w:t>
      </w:r>
      <w:r w:rsidR="00F02BCF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a pandémia alatt</w:t>
      </w:r>
    </w:p>
    <w:p w14:paraId="03829615" w14:textId="0E06A7AC" w:rsidR="00CF6E9E" w:rsidRDefault="00CF76F1" w:rsidP="000366FC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="00936707">
        <w:rPr>
          <w:rFonts w:ascii="Arial" w:hAnsi="Arial"/>
          <w:sz w:val="20"/>
          <w:szCs w:val="20"/>
        </w:rPr>
        <w:t xml:space="preserve">z Arval szakértője betekintést </w:t>
      </w:r>
      <w:r w:rsidR="008564C8">
        <w:rPr>
          <w:rFonts w:ascii="Arial" w:hAnsi="Arial"/>
          <w:sz w:val="20"/>
          <w:szCs w:val="20"/>
        </w:rPr>
        <w:t>adott arról is</w:t>
      </w:r>
      <w:r w:rsidR="00936707">
        <w:rPr>
          <w:rFonts w:ascii="Arial" w:hAnsi="Arial"/>
          <w:sz w:val="20"/>
          <w:szCs w:val="20"/>
        </w:rPr>
        <w:t>, hogy a</w:t>
      </w:r>
      <w:r w:rsidR="00377FC6">
        <w:rPr>
          <w:rFonts w:ascii="Arial" w:hAnsi="Arial"/>
          <w:sz w:val="20"/>
          <w:szCs w:val="20"/>
        </w:rPr>
        <w:t xml:space="preserve"> flottapiacon </w:t>
      </w:r>
      <w:r>
        <w:rPr>
          <w:rFonts w:ascii="Arial" w:hAnsi="Arial"/>
          <w:sz w:val="20"/>
          <w:szCs w:val="20"/>
        </w:rPr>
        <w:t xml:space="preserve">mindez </w:t>
      </w:r>
      <w:r w:rsidR="00936707">
        <w:rPr>
          <w:rFonts w:ascii="Arial" w:hAnsi="Arial"/>
          <w:sz w:val="20"/>
          <w:szCs w:val="20"/>
        </w:rPr>
        <w:t>ho</w:t>
      </w:r>
      <w:r w:rsidR="00377FC6">
        <w:rPr>
          <w:rFonts w:ascii="Arial" w:hAnsi="Arial"/>
          <w:sz w:val="20"/>
          <w:szCs w:val="20"/>
        </w:rPr>
        <w:t>gy</w:t>
      </w:r>
      <w:r w:rsidR="008564C8">
        <w:rPr>
          <w:rFonts w:ascii="Arial" w:hAnsi="Arial"/>
          <w:sz w:val="20"/>
          <w:szCs w:val="20"/>
        </w:rPr>
        <w:t>an</w:t>
      </w:r>
      <w:r w:rsidR="00377FC6">
        <w:rPr>
          <w:rFonts w:ascii="Arial" w:hAnsi="Arial"/>
          <w:sz w:val="20"/>
          <w:szCs w:val="20"/>
        </w:rPr>
        <w:t xml:space="preserve"> csapódott le</w:t>
      </w:r>
      <w:r w:rsidR="00936707">
        <w:rPr>
          <w:rFonts w:ascii="Arial" w:hAnsi="Arial"/>
          <w:sz w:val="20"/>
          <w:szCs w:val="20"/>
        </w:rPr>
        <w:t>. A</w:t>
      </w:r>
      <w:r w:rsidR="0093739D">
        <w:rPr>
          <w:rFonts w:ascii="Arial" w:hAnsi="Arial"/>
          <w:sz w:val="20"/>
          <w:szCs w:val="20"/>
        </w:rPr>
        <w:t xml:space="preserve"> megrendelt flottás ú</w:t>
      </w:r>
      <w:r w:rsidR="0093739D" w:rsidRPr="0093739D">
        <w:rPr>
          <w:rFonts w:ascii="Arial" w:hAnsi="Arial"/>
          <w:sz w:val="20"/>
          <w:szCs w:val="20"/>
        </w:rPr>
        <w:t>j autók</w:t>
      </w:r>
      <w:r w:rsidR="0093739D">
        <w:rPr>
          <w:rFonts w:ascii="Arial" w:hAnsi="Arial"/>
          <w:sz w:val="20"/>
          <w:szCs w:val="20"/>
        </w:rPr>
        <w:t xml:space="preserve"> és</w:t>
      </w:r>
      <w:r w:rsidR="0093739D" w:rsidRPr="0093739D">
        <w:rPr>
          <w:rFonts w:ascii="Arial" w:hAnsi="Arial"/>
          <w:sz w:val="20"/>
          <w:szCs w:val="20"/>
        </w:rPr>
        <w:t xml:space="preserve"> alkatrészek nem jöttek meg,</w:t>
      </w:r>
      <w:r w:rsidR="0093739D">
        <w:rPr>
          <w:rFonts w:ascii="Arial" w:hAnsi="Arial"/>
          <w:sz w:val="20"/>
          <w:szCs w:val="20"/>
        </w:rPr>
        <w:t xml:space="preserve"> a</w:t>
      </w:r>
      <w:r w:rsidR="0093739D" w:rsidRPr="0093739D">
        <w:rPr>
          <w:rFonts w:ascii="Arial" w:hAnsi="Arial"/>
          <w:sz w:val="20"/>
          <w:szCs w:val="20"/>
        </w:rPr>
        <w:t xml:space="preserve"> szállítási határidők elcsúsztak, az augusztus-ősz elejére várt autók 30</w:t>
      </w:r>
      <w:r w:rsidR="0093739D">
        <w:rPr>
          <w:rFonts w:ascii="Arial" w:hAnsi="Arial"/>
          <w:sz w:val="20"/>
          <w:szCs w:val="20"/>
        </w:rPr>
        <w:t xml:space="preserve"> száz</w:t>
      </w:r>
      <w:r w:rsidR="00392892">
        <w:rPr>
          <w:rFonts w:ascii="Arial" w:hAnsi="Arial"/>
          <w:sz w:val="20"/>
          <w:szCs w:val="20"/>
        </w:rPr>
        <w:t>a</w:t>
      </w:r>
      <w:r w:rsidR="0093739D">
        <w:rPr>
          <w:rFonts w:ascii="Arial" w:hAnsi="Arial"/>
          <w:sz w:val="20"/>
          <w:szCs w:val="20"/>
        </w:rPr>
        <w:t>lék</w:t>
      </w:r>
      <w:r w:rsidR="0093739D" w:rsidRPr="0093739D">
        <w:rPr>
          <w:rFonts w:ascii="Arial" w:hAnsi="Arial"/>
          <w:sz w:val="20"/>
          <w:szCs w:val="20"/>
        </w:rPr>
        <w:t>a a tavaszi gyárleállás miatt átlagosan 1-2 hónappal később érkezett</w:t>
      </w:r>
      <w:r w:rsidR="00392892">
        <w:rPr>
          <w:rFonts w:ascii="Arial" w:hAnsi="Arial"/>
          <w:sz w:val="20"/>
          <w:szCs w:val="20"/>
        </w:rPr>
        <w:t xml:space="preserve"> meg</w:t>
      </w:r>
      <w:r w:rsidR="0093739D" w:rsidRPr="0093739D">
        <w:rPr>
          <w:rFonts w:ascii="Arial" w:hAnsi="Arial"/>
          <w:sz w:val="20"/>
          <w:szCs w:val="20"/>
        </w:rPr>
        <w:t>.</w:t>
      </w:r>
      <w:r w:rsidR="00392892">
        <w:rPr>
          <w:rFonts w:ascii="Arial" w:hAnsi="Arial"/>
          <w:sz w:val="20"/>
          <w:szCs w:val="20"/>
        </w:rPr>
        <w:t xml:space="preserve"> </w:t>
      </w:r>
      <w:r w:rsidR="005E0AA6">
        <w:rPr>
          <w:rFonts w:ascii="Arial" w:hAnsi="Arial"/>
          <w:sz w:val="20"/>
          <w:szCs w:val="20"/>
        </w:rPr>
        <w:t>Az ügyfelek</w:t>
      </w:r>
      <w:r w:rsidR="0093739D">
        <w:rPr>
          <w:rFonts w:ascii="Arial" w:hAnsi="Arial"/>
          <w:sz w:val="20"/>
          <w:szCs w:val="20"/>
        </w:rPr>
        <w:t xml:space="preserve"> </w:t>
      </w:r>
      <w:r w:rsidR="008B5BC5">
        <w:rPr>
          <w:rFonts w:ascii="Arial" w:hAnsi="Arial"/>
          <w:sz w:val="20"/>
          <w:szCs w:val="20"/>
        </w:rPr>
        <w:t>egy része úgy reagált, hogy</w:t>
      </w:r>
      <w:r w:rsidR="000366FC">
        <w:rPr>
          <w:rFonts w:ascii="Arial" w:hAnsi="Arial"/>
          <w:sz w:val="20"/>
          <w:szCs w:val="20"/>
        </w:rPr>
        <w:t xml:space="preserve"> </w:t>
      </w:r>
      <w:r w:rsidR="000366FC" w:rsidRPr="00363D5D">
        <w:rPr>
          <w:rFonts w:ascii="Arial" w:hAnsi="Arial"/>
          <w:b/>
          <w:sz w:val="20"/>
          <w:szCs w:val="20"/>
        </w:rPr>
        <w:t>elhalasztott</w:t>
      </w:r>
      <w:r w:rsidR="008B5BC5" w:rsidRPr="00363D5D">
        <w:rPr>
          <w:rFonts w:ascii="Arial" w:hAnsi="Arial"/>
          <w:b/>
          <w:sz w:val="20"/>
          <w:szCs w:val="20"/>
        </w:rPr>
        <w:t>a</w:t>
      </w:r>
      <w:r w:rsidR="000366FC" w:rsidRPr="00363D5D">
        <w:rPr>
          <w:rFonts w:ascii="Arial" w:hAnsi="Arial"/>
          <w:b/>
          <w:sz w:val="20"/>
          <w:szCs w:val="20"/>
        </w:rPr>
        <w:t xml:space="preserve"> a beszerzéseket</w:t>
      </w:r>
      <w:r w:rsidR="00636ED8">
        <w:rPr>
          <w:rFonts w:ascii="Arial" w:hAnsi="Arial"/>
          <w:sz w:val="20"/>
          <w:szCs w:val="20"/>
        </w:rPr>
        <w:t xml:space="preserve">, a flották </w:t>
      </w:r>
      <w:r w:rsidR="008564C8">
        <w:rPr>
          <w:rFonts w:ascii="Arial" w:hAnsi="Arial"/>
          <w:sz w:val="20"/>
          <w:szCs w:val="20"/>
        </w:rPr>
        <w:t>megújítása helyett</w:t>
      </w:r>
      <w:r w:rsidR="000366FC" w:rsidRPr="00037C5E">
        <w:rPr>
          <w:rFonts w:ascii="Arial" w:hAnsi="Arial"/>
          <w:sz w:val="20"/>
          <w:szCs w:val="20"/>
        </w:rPr>
        <w:t xml:space="preserve"> tovább használ</w:t>
      </w:r>
      <w:r w:rsidR="000366FC">
        <w:rPr>
          <w:rFonts w:ascii="Arial" w:hAnsi="Arial"/>
          <w:sz w:val="20"/>
          <w:szCs w:val="20"/>
        </w:rPr>
        <w:t>t</w:t>
      </w:r>
      <w:r w:rsidR="008B5BC5">
        <w:rPr>
          <w:rFonts w:ascii="Arial" w:hAnsi="Arial"/>
          <w:sz w:val="20"/>
          <w:szCs w:val="20"/>
        </w:rPr>
        <w:t>a</w:t>
      </w:r>
      <w:r w:rsidR="000366FC" w:rsidRPr="00037C5E">
        <w:rPr>
          <w:rFonts w:ascii="Arial" w:hAnsi="Arial"/>
          <w:sz w:val="20"/>
          <w:szCs w:val="20"/>
        </w:rPr>
        <w:t xml:space="preserve"> a</w:t>
      </w:r>
      <w:r w:rsidR="000366FC">
        <w:rPr>
          <w:rFonts w:ascii="Arial" w:hAnsi="Arial"/>
          <w:sz w:val="20"/>
          <w:szCs w:val="20"/>
        </w:rPr>
        <w:t xml:space="preserve"> </w:t>
      </w:r>
      <w:r w:rsidR="000366FC" w:rsidRPr="00037C5E">
        <w:rPr>
          <w:rFonts w:ascii="Arial" w:hAnsi="Arial"/>
          <w:sz w:val="20"/>
          <w:szCs w:val="20"/>
        </w:rPr>
        <w:t xml:space="preserve">meglévő </w:t>
      </w:r>
      <w:r w:rsidR="008564C8">
        <w:rPr>
          <w:rFonts w:ascii="Arial" w:hAnsi="Arial"/>
          <w:sz w:val="20"/>
          <w:szCs w:val="20"/>
        </w:rPr>
        <w:t>tartós bérelt járműveket</w:t>
      </w:r>
      <w:r w:rsidR="000366FC">
        <w:rPr>
          <w:rFonts w:ascii="Arial" w:hAnsi="Arial"/>
          <w:sz w:val="20"/>
          <w:szCs w:val="20"/>
        </w:rPr>
        <w:t>.</w:t>
      </w:r>
      <w:r w:rsidR="00DA558A">
        <w:rPr>
          <w:rFonts w:ascii="Arial" w:hAnsi="Arial"/>
          <w:sz w:val="20"/>
          <w:szCs w:val="20"/>
        </w:rPr>
        <w:t xml:space="preserve"> </w:t>
      </w:r>
      <w:r w:rsidR="005B1E9A">
        <w:rPr>
          <w:rFonts w:ascii="Arial" w:hAnsi="Arial"/>
          <w:sz w:val="20"/>
          <w:szCs w:val="20"/>
        </w:rPr>
        <w:t>A</w:t>
      </w:r>
      <w:r w:rsidR="00ED5F8F">
        <w:rPr>
          <w:rFonts w:ascii="Arial" w:hAnsi="Arial"/>
          <w:sz w:val="20"/>
          <w:szCs w:val="20"/>
        </w:rPr>
        <w:t xml:space="preserve"> meghosszabbodó szerződések indított</w:t>
      </w:r>
      <w:r w:rsidR="005B1E9A">
        <w:rPr>
          <w:rFonts w:ascii="Arial" w:hAnsi="Arial"/>
          <w:sz w:val="20"/>
          <w:szCs w:val="20"/>
        </w:rPr>
        <w:t>ák</w:t>
      </w:r>
      <w:r w:rsidR="00ED5F8F">
        <w:rPr>
          <w:rFonts w:ascii="Arial" w:hAnsi="Arial"/>
          <w:sz w:val="20"/>
          <w:szCs w:val="20"/>
        </w:rPr>
        <w:t xml:space="preserve"> el azt a trendet, hogy </w:t>
      </w:r>
      <w:r w:rsidR="00ED5F8F" w:rsidRPr="00363D5D">
        <w:rPr>
          <w:rFonts w:ascii="Arial" w:hAnsi="Arial"/>
          <w:b/>
          <w:sz w:val="20"/>
          <w:szCs w:val="20"/>
        </w:rPr>
        <w:t>az autók átlagos életkor</w:t>
      </w:r>
      <w:r w:rsidR="005E0AA6">
        <w:rPr>
          <w:rFonts w:ascii="Arial" w:hAnsi="Arial"/>
          <w:b/>
          <w:sz w:val="20"/>
          <w:szCs w:val="20"/>
        </w:rPr>
        <w:t>a</w:t>
      </w:r>
      <w:r w:rsidR="005B1E9A" w:rsidRPr="00363D5D">
        <w:rPr>
          <w:rFonts w:ascii="Arial" w:hAnsi="Arial"/>
          <w:b/>
          <w:sz w:val="20"/>
          <w:szCs w:val="20"/>
        </w:rPr>
        <w:t xml:space="preserve"> növeked</w:t>
      </w:r>
      <w:r w:rsidR="00400A17" w:rsidRPr="00363D5D">
        <w:rPr>
          <w:rFonts w:ascii="Arial" w:hAnsi="Arial"/>
          <w:b/>
          <w:sz w:val="20"/>
          <w:szCs w:val="20"/>
        </w:rPr>
        <w:t>ésnek indul</w:t>
      </w:r>
      <w:r w:rsidR="005B1E9A" w:rsidRPr="00363D5D">
        <w:rPr>
          <w:rFonts w:ascii="Arial" w:hAnsi="Arial"/>
          <w:b/>
          <w:sz w:val="20"/>
          <w:szCs w:val="20"/>
        </w:rPr>
        <w:t>t</w:t>
      </w:r>
      <w:r w:rsidR="005B1E9A">
        <w:rPr>
          <w:rFonts w:ascii="Arial" w:hAnsi="Arial"/>
          <w:sz w:val="20"/>
          <w:szCs w:val="20"/>
        </w:rPr>
        <w:t>.</w:t>
      </w:r>
      <w:r w:rsidR="009E541A">
        <w:rPr>
          <w:rFonts w:ascii="Arial" w:hAnsi="Arial"/>
          <w:sz w:val="20"/>
          <w:szCs w:val="20"/>
        </w:rPr>
        <w:t xml:space="preserve"> </w:t>
      </w:r>
      <w:r w:rsidR="00CA5F32">
        <w:rPr>
          <w:rFonts w:ascii="Arial" w:hAnsi="Arial"/>
          <w:sz w:val="20"/>
          <w:szCs w:val="20"/>
        </w:rPr>
        <w:t>Viszont a</w:t>
      </w:r>
      <w:r w:rsidR="005B1E9A">
        <w:rPr>
          <w:rFonts w:ascii="Arial" w:hAnsi="Arial"/>
          <w:sz w:val="20"/>
          <w:szCs w:val="20"/>
        </w:rPr>
        <w:t xml:space="preserve"> cégek a</w:t>
      </w:r>
      <w:r w:rsidR="00CA5F32">
        <w:rPr>
          <w:rFonts w:ascii="Arial" w:hAnsi="Arial"/>
          <w:sz w:val="20"/>
          <w:szCs w:val="20"/>
        </w:rPr>
        <w:t>z autó</w:t>
      </w:r>
      <w:r w:rsidR="005B1E9A">
        <w:rPr>
          <w:rFonts w:ascii="Arial" w:hAnsi="Arial"/>
          <w:sz w:val="20"/>
          <w:szCs w:val="20"/>
        </w:rPr>
        <w:t>i</w:t>
      </w:r>
      <w:r w:rsidR="00CA5F32">
        <w:rPr>
          <w:rFonts w:ascii="Arial" w:hAnsi="Arial"/>
          <w:sz w:val="20"/>
          <w:szCs w:val="20"/>
        </w:rPr>
        <w:t>któl nem váltak meg</w:t>
      </w:r>
      <w:r w:rsidR="00503A92">
        <w:rPr>
          <w:rFonts w:ascii="Arial" w:hAnsi="Arial"/>
          <w:sz w:val="20"/>
          <w:szCs w:val="20"/>
        </w:rPr>
        <w:t xml:space="preserve"> -</w:t>
      </w:r>
      <w:r w:rsidR="00CA5F32">
        <w:rPr>
          <w:rFonts w:ascii="Arial" w:hAnsi="Arial"/>
          <w:sz w:val="20"/>
          <w:szCs w:val="20"/>
        </w:rPr>
        <w:t xml:space="preserve"> </w:t>
      </w:r>
      <w:r w:rsidR="00503A92">
        <w:rPr>
          <w:rFonts w:ascii="Arial" w:hAnsi="Arial"/>
          <w:sz w:val="20"/>
          <w:szCs w:val="20"/>
        </w:rPr>
        <w:t xml:space="preserve">ez egy fontos </w:t>
      </w:r>
      <w:r w:rsidR="00E1436F">
        <w:rPr>
          <w:rFonts w:ascii="Arial" w:hAnsi="Arial"/>
          <w:sz w:val="20"/>
          <w:szCs w:val="20"/>
        </w:rPr>
        <w:t xml:space="preserve">döntés </w:t>
      </w:r>
      <w:r w:rsidR="00503A92">
        <w:rPr>
          <w:rFonts w:ascii="Arial" w:hAnsi="Arial"/>
          <w:sz w:val="20"/>
          <w:szCs w:val="20"/>
        </w:rPr>
        <w:t xml:space="preserve">volt - </w:t>
      </w:r>
      <w:r w:rsidR="00CA5F32">
        <w:rPr>
          <w:rFonts w:ascii="Arial" w:hAnsi="Arial"/>
          <w:sz w:val="20"/>
          <w:szCs w:val="20"/>
        </w:rPr>
        <w:t>mert a</w:t>
      </w:r>
      <w:r w:rsidR="00CA5F32" w:rsidRPr="00CA5F32">
        <w:rPr>
          <w:rFonts w:ascii="Arial" w:hAnsi="Arial"/>
          <w:sz w:val="20"/>
          <w:szCs w:val="20"/>
        </w:rPr>
        <w:t xml:space="preserve">z egészségügyi intézkedések miatt </w:t>
      </w:r>
      <w:r w:rsidR="005E0AA6">
        <w:rPr>
          <w:rFonts w:ascii="Arial" w:hAnsi="Arial"/>
          <w:sz w:val="20"/>
          <w:szCs w:val="20"/>
        </w:rPr>
        <w:t>jelenleg</w:t>
      </w:r>
      <w:r w:rsidR="005E0AA6" w:rsidRPr="00CA5F32">
        <w:rPr>
          <w:rFonts w:ascii="Arial" w:hAnsi="Arial"/>
          <w:sz w:val="20"/>
          <w:szCs w:val="20"/>
        </w:rPr>
        <w:t xml:space="preserve"> </w:t>
      </w:r>
      <w:r w:rsidR="00CA5F32" w:rsidRPr="00CA5F32">
        <w:rPr>
          <w:rFonts w:ascii="Arial" w:hAnsi="Arial"/>
          <w:sz w:val="20"/>
          <w:szCs w:val="20"/>
        </w:rPr>
        <w:t xml:space="preserve">az autó </w:t>
      </w:r>
      <w:r w:rsidR="0005413D">
        <w:rPr>
          <w:rFonts w:ascii="Arial" w:hAnsi="Arial"/>
          <w:sz w:val="20"/>
          <w:szCs w:val="20"/>
        </w:rPr>
        <w:t>jelenti</w:t>
      </w:r>
      <w:r w:rsidR="00CA5F32" w:rsidRPr="00CA5F32">
        <w:rPr>
          <w:rFonts w:ascii="Arial" w:hAnsi="Arial"/>
          <w:sz w:val="20"/>
          <w:szCs w:val="20"/>
        </w:rPr>
        <w:t xml:space="preserve"> a legbiztonságosabb </w:t>
      </w:r>
      <w:r w:rsidR="005E0AA6">
        <w:rPr>
          <w:rFonts w:ascii="Arial" w:hAnsi="Arial"/>
          <w:sz w:val="20"/>
          <w:szCs w:val="20"/>
        </w:rPr>
        <w:t>egyéni közlekedési módot</w:t>
      </w:r>
      <w:r w:rsidR="00CA5F32" w:rsidRPr="00CA5F32">
        <w:rPr>
          <w:rFonts w:ascii="Arial" w:hAnsi="Arial"/>
          <w:sz w:val="20"/>
          <w:szCs w:val="20"/>
        </w:rPr>
        <w:t>.</w:t>
      </w:r>
      <w:r w:rsidR="00BD560F">
        <w:rPr>
          <w:rFonts w:ascii="Arial" w:hAnsi="Arial"/>
          <w:sz w:val="20"/>
          <w:szCs w:val="20"/>
        </w:rPr>
        <w:t xml:space="preserve"> </w:t>
      </w:r>
      <w:r w:rsidR="0005413D" w:rsidRPr="00363D5D">
        <w:rPr>
          <w:rFonts w:ascii="Arial" w:hAnsi="Arial"/>
          <w:b/>
          <w:sz w:val="20"/>
          <w:szCs w:val="20"/>
        </w:rPr>
        <w:t>A dolgozók</w:t>
      </w:r>
      <w:r w:rsidR="004A64EC" w:rsidRPr="00363D5D">
        <w:rPr>
          <w:rFonts w:ascii="Arial" w:hAnsi="Arial"/>
          <w:b/>
          <w:sz w:val="20"/>
          <w:szCs w:val="20"/>
        </w:rPr>
        <w:t xml:space="preserve"> véd</w:t>
      </w:r>
      <w:r w:rsidR="003F6DC5" w:rsidRPr="00363D5D">
        <w:rPr>
          <w:rFonts w:ascii="Arial" w:hAnsi="Arial"/>
          <w:b/>
          <w:sz w:val="20"/>
          <w:szCs w:val="20"/>
        </w:rPr>
        <w:t>elm</w:t>
      </w:r>
      <w:r w:rsidR="00F86E0A" w:rsidRPr="00363D5D">
        <w:rPr>
          <w:rFonts w:ascii="Arial" w:hAnsi="Arial"/>
          <w:b/>
          <w:sz w:val="20"/>
          <w:szCs w:val="20"/>
        </w:rPr>
        <w:t>ére</w:t>
      </w:r>
      <w:r w:rsidR="004A64EC">
        <w:rPr>
          <w:rFonts w:ascii="Arial" w:hAnsi="Arial"/>
          <w:sz w:val="20"/>
          <w:szCs w:val="20"/>
        </w:rPr>
        <w:t xml:space="preserve"> több</w:t>
      </w:r>
      <w:r w:rsidR="003F6DC5">
        <w:rPr>
          <w:rFonts w:ascii="Arial" w:hAnsi="Arial"/>
          <w:sz w:val="20"/>
          <w:szCs w:val="20"/>
        </w:rPr>
        <w:t>féle gyakorlat</w:t>
      </w:r>
      <w:r w:rsidR="00F86E0A">
        <w:rPr>
          <w:rFonts w:ascii="Arial" w:hAnsi="Arial"/>
          <w:sz w:val="20"/>
          <w:szCs w:val="20"/>
        </w:rPr>
        <w:t>ot láthattunk</w:t>
      </w:r>
      <w:r w:rsidR="003F6DC5">
        <w:rPr>
          <w:rFonts w:ascii="Arial" w:hAnsi="Arial"/>
          <w:sz w:val="20"/>
          <w:szCs w:val="20"/>
        </w:rPr>
        <w:t>: v</w:t>
      </w:r>
      <w:r w:rsidR="0081225C">
        <w:rPr>
          <w:rFonts w:ascii="Arial" w:hAnsi="Arial"/>
          <w:sz w:val="20"/>
          <w:szCs w:val="20"/>
        </w:rPr>
        <w:t>olt,</w:t>
      </w:r>
      <w:r w:rsidR="003F6DC5">
        <w:rPr>
          <w:rFonts w:ascii="Arial" w:hAnsi="Arial"/>
          <w:sz w:val="20"/>
          <w:szCs w:val="20"/>
        </w:rPr>
        <w:t xml:space="preserve"> ahol</w:t>
      </w:r>
      <w:r w:rsidR="004A64EC">
        <w:rPr>
          <w:rFonts w:ascii="Arial" w:hAnsi="Arial"/>
          <w:sz w:val="20"/>
          <w:szCs w:val="20"/>
        </w:rPr>
        <w:t xml:space="preserve"> </w:t>
      </w:r>
      <w:r w:rsidR="007600EA">
        <w:rPr>
          <w:rFonts w:ascii="Arial" w:hAnsi="Arial"/>
          <w:sz w:val="20"/>
          <w:szCs w:val="20"/>
        </w:rPr>
        <w:t>olyan</w:t>
      </w:r>
      <w:r w:rsidR="003F6DC5">
        <w:rPr>
          <w:rFonts w:ascii="Arial" w:hAnsi="Arial"/>
          <w:sz w:val="20"/>
          <w:szCs w:val="20"/>
        </w:rPr>
        <w:t xml:space="preserve"> mun</w:t>
      </w:r>
      <w:r w:rsidR="0081225C">
        <w:rPr>
          <w:rFonts w:ascii="Arial" w:hAnsi="Arial"/>
          <w:sz w:val="20"/>
          <w:szCs w:val="20"/>
        </w:rPr>
        <w:t>kavállaló is</w:t>
      </w:r>
      <w:r w:rsidR="004A64EC">
        <w:rPr>
          <w:rFonts w:ascii="Arial" w:hAnsi="Arial"/>
          <w:sz w:val="20"/>
          <w:szCs w:val="20"/>
        </w:rPr>
        <w:t xml:space="preserve"> kapott céges</w:t>
      </w:r>
      <w:r w:rsidR="0005413D" w:rsidRPr="0005413D">
        <w:rPr>
          <w:rFonts w:ascii="Arial" w:hAnsi="Arial"/>
          <w:sz w:val="20"/>
          <w:szCs w:val="20"/>
        </w:rPr>
        <w:t xml:space="preserve"> autót</w:t>
      </w:r>
      <w:r w:rsidR="004A64EC">
        <w:rPr>
          <w:rFonts w:ascii="Arial" w:hAnsi="Arial"/>
          <w:sz w:val="20"/>
          <w:szCs w:val="20"/>
        </w:rPr>
        <w:t>,</w:t>
      </w:r>
      <w:r w:rsidR="0005413D" w:rsidRPr="0005413D">
        <w:rPr>
          <w:rFonts w:ascii="Arial" w:hAnsi="Arial"/>
          <w:sz w:val="20"/>
          <w:szCs w:val="20"/>
        </w:rPr>
        <w:t xml:space="preserve"> aki korábban nem.</w:t>
      </w:r>
      <w:r w:rsidR="0081225C">
        <w:rPr>
          <w:rFonts w:ascii="Arial" w:hAnsi="Arial"/>
          <w:sz w:val="20"/>
          <w:szCs w:val="20"/>
        </w:rPr>
        <w:t xml:space="preserve"> Volt, ahol g</w:t>
      </w:r>
      <w:r w:rsidR="0005413D" w:rsidRPr="0005413D">
        <w:rPr>
          <w:rFonts w:ascii="Arial" w:hAnsi="Arial"/>
          <w:sz w:val="20"/>
          <w:szCs w:val="20"/>
        </w:rPr>
        <w:t>yűjtőfuvarral jártak a koll</w:t>
      </w:r>
      <w:r w:rsidR="0081225C">
        <w:rPr>
          <w:rFonts w:ascii="Arial" w:hAnsi="Arial"/>
          <w:sz w:val="20"/>
          <w:szCs w:val="20"/>
        </w:rPr>
        <w:t>é</w:t>
      </w:r>
      <w:r w:rsidR="0005413D" w:rsidRPr="0005413D">
        <w:rPr>
          <w:rFonts w:ascii="Arial" w:hAnsi="Arial"/>
          <w:sz w:val="20"/>
          <w:szCs w:val="20"/>
        </w:rPr>
        <w:t>gák</w:t>
      </w:r>
      <w:r w:rsidR="00957CCB">
        <w:rPr>
          <w:rFonts w:ascii="Arial" w:hAnsi="Arial"/>
          <w:sz w:val="20"/>
          <w:szCs w:val="20"/>
        </w:rPr>
        <w:t>, itt egyértelműen sűrűbb és szigorúbb tisztázási és fertőtlenítési igények merültek fel, hogy védj</w:t>
      </w:r>
      <w:r w:rsidR="001A791F">
        <w:rPr>
          <w:rFonts w:ascii="Arial" w:hAnsi="Arial"/>
          <w:sz w:val="20"/>
          <w:szCs w:val="20"/>
        </w:rPr>
        <w:t>é</w:t>
      </w:r>
      <w:r w:rsidR="00957CCB">
        <w:rPr>
          <w:rFonts w:ascii="Arial" w:hAnsi="Arial"/>
          <w:sz w:val="20"/>
          <w:szCs w:val="20"/>
        </w:rPr>
        <w:t>k a dolgozók egészségét.</w:t>
      </w:r>
    </w:p>
    <w:p w14:paraId="19496D42" w14:textId="2801AC3A" w:rsidR="00640537" w:rsidRDefault="00640537" w:rsidP="000366FC">
      <w:pPr>
        <w:pStyle w:val="Standard"/>
        <w:jc w:val="both"/>
        <w:rPr>
          <w:rFonts w:ascii="Arial" w:hAnsi="Arial"/>
          <w:sz w:val="20"/>
          <w:szCs w:val="20"/>
        </w:rPr>
      </w:pPr>
    </w:p>
    <w:p w14:paraId="6338E99C" w14:textId="44D1133E" w:rsidR="00640537" w:rsidRPr="00B128E6" w:rsidRDefault="006A6D41" w:rsidP="000366FC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2020</w:t>
      </w:r>
      <w:r w:rsidR="00563AF8">
        <w:rPr>
          <w:rFonts w:ascii="Arial" w:hAnsi="Arial"/>
          <w:b/>
          <w:bCs/>
          <w:sz w:val="20"/>
          <w:szCs w:val="20"/>
        </w:rPr>
        <w:t xml:space="preserve"> húzó</w:t>
      </w:r>
      <w:r w:rsidR="00C664AB">
        <w:rPr>
          <w:rFonts w:ascii="Arial" w:hAnsi="Arial"/>
          <w:b/>
          <w:bCs/>
          <w:sz w:val="20"/>
          <w:szCs w:val="20"/>
        </w:rPr>
        <w:t>szolgáltatásai</w:t>
      </w:r>
    </w:p>
    <w:p w14:paraId="3E7D0EEB" w14:textId="345D45E7" w:rsidR="004E7B6A" w:rsidRDefault="00C75FE1" w:rsidP="000366FC">
      <w:pPr>
        <w:pStyle w:val="Standard"/>
        <w:jc w:val="both"/>
        <w:rPr>
          <w:rFonts w:ascii="Arial" w:hAnsi="Arial"/>
          <w:sz w:val="20"/>
          <w:szCs w:val="20"/>
        </w:rPr>
      </w:pPr>
      <w:r w:rsidRPr="00746C9A">
        <w:rPr>
          <w:rFonts w:ascii="Arial" w:hAnsi="Arial"/>
          <w:sz w:val="20"/>
          <w:szCs w:val="20"/>
        </w:rPr>
        <w:t>2020</w:t>
      </w:r>
      <w:r w:rsidR="00804AC6" w:rsidRPr="00746C9A">
        <w:rPr>
          <w:rFonts w:ascii="Arial" w:hAnsi="Arial"/>
          <w:sz w:val="20"/>
          <w:szCs w:val="20"/>
        </w:rPr>
        <w:t xml:space="preserve">-ban a </w:t>
      </w:r>
      <w:r w:rsidRPr="00746C9A">
        <w:rPr>
          <w:rFonts w:ascii="Arial" w:hAnsi="Arial"/>
          <w:sz w:val="20"/>
          <w:szCs w:val="20"/>
        </w:rPr>
        <w:t>neh</w:t>
      </w:r>
      <w:r w:rsidR="00804AC6" w:rsidRPr="00746C9A">
        <w:rPr>
          <w:rFonts w:ascii="Arial" w:hAnsi="Arial"/>
          <w:sz w:val="20"/>
          <w:szCs w:val="20"/>
        </w:rPr>
        <w:t>ezített terep</w:t>
      </w:r>
      <w:r w:rsidRPr="00746C9A">
        <w:rPr>
          <w:rFonts w:ascii="Arial" w:hAnsi="Arial"/>
          <w:sz w:val="20"/>
          <w:szCs w:val="20"/>
        </w:rPr>
        <w:t xml:space="preserve"> ellenére a</w:t>
      </w:r>
      <w:r w:rsidR="00AE2FC0" w:rsidRPr="00746C9A">
        <w:rPr>
          <w:rFonts w:ascii="Arial" w:hAnsi="Arial"/>
          <w:sz w:val="20"/>
          <w:szCs w:val="20"/>
        </w:rPr>
        <w:t xml:space="preserve">z Arval Magyarország </w:t>
      </w:r>
      <w:r w:rsidR="00EA46C7" w:rsidRPr="00746C9A">
        <w:rPr>
          <w:rFonts w:ascii="Arial" w:hAnsi="Arial"/>
          <w:sz w:val="20"/>
          <w:szCs w:val="20"/>
        </w:rPr>
        <w:t>dolgozói létszáma</w:t>
      </w:r>
      <w:r w:rsidR="00832875" w:rsidRPr="00746C9A">
        <w:rPr>
          <w:rFonts w:ascii="Arial" w:hAnsi="Arial"/>
          <w:sz w:val="20"/>
          <w:szCs w:val="20"/>
        </w:rPr>
        <w:t xml:space="preserve"> nőtt</w:t>
      </w:r>
      <w:r w:rsidR="00EA46C7" w:rsidRPr="00746C9A">
        <w:rPr>
          <w:rFonts w:ascii="Arial" w:hAnsi="Arial"/>
          <w:sz w:val="20"/>
          <w:szCs w:val="20"/>
        </w:rPr>
        <w:t xml:space="preserve"> (jelenleg </w:t>
      </w:r>
      <w:r w:rsidR="00746C9A" w:rsidRPr="00746C9A">
        <w:rPr>
          <w:rFonts w:ascii="Arial" w:hAnsi="Arial"/>
          <w:sz w:val="20"/>
          <w:szCs w:val="20"/>
        </w:rPr>
        <w:t xml:space="preserve">cca. </w:t>
      </w:r>
      <w:r w:rsidR="00EA46C7" w:rsidRPr="00746C9A">
        <w:rPr>
          <w:rFonts w:ascii="Arial" w:hAnsi="Arial"/>
          <w:sz w:val="20"/>
          <w:szCs w:val="20"/>
        </w:rPr>
        <w:t>50 fő)</w:t>
      </w:r>
      <w:r w:rsidR="00EA46C7">
        <w:rPr>
          <w:rFonts w:ascii="Arial" w:hAnsi="Arial"/>
          <w:sz w:val="20"/>
          <w:szCs w:val="20"/>
        </w:rPr>
        <w:t xml:space="preserve"> és az </w:t>
      </w:r>
      <w:r w:rsidR="0046385E">
        <w:rPr>
          <w:rFonts w:ascii="Arial" w:hAnsi="Arial"/>
          <w:sz w:val="20"/>
          <w:szCs w:val="20"/>
        </w:rPr>
        <w:t xml:space="preserve">ügyfélköre </w:t>
      </w:r>
      <w:r w:rsidR="00EA46C7">
        <w:rPr>
          <w:rFonts w:ascii="Arial" w:hAnsi="Arial"/>
          <w:sz w:val="20"/>
          <w:szCs w:val="20"/>
        </w:rPr>
        <w:t xml:space="preserve">is </w:t>
      </w:r>
      <w:r w:rsidR="0046385E" w:rsidRPr="006A3D74">
        <w:rPr>
          <w:rFonts w:ascii="Arial" w:hAnsi="Arial"/>
          <w:sz w:val="20"/>
          <w:szCs w:val="20"/>
        </w:rPr>
        <w:t>bővült</w:t>
      </w:r>
      <w:r w:rsidR="00157509" w:rsidRPr="006A3D74">
        <w:rPr>
          <w:rFonts w:ascii="Arial" w:hAnsi="Arial"/>
          <w:sz w:val="20"/>
          <w:szCs w:val="20"/>
        </w:rPr>
        <w:t xml:space="preserve"> tavalyhoz képest</w:t>
      </w:r>
      <w:r w:rsidR="00832875">
        <w:rPr>
          <w:rFonts w:ascii="Arial" w:hAnsi="Arial"/>
          <w:sz w:val="20"/>
          <w:szCs w:val="20"/>
        </w:rPr>
        <w:t>.</w:t>
      </w:r>
      <w:r w:rsidR="00832875" w:rsidDel="00832875">
        <w:rPr>
          <w:rFonts w:ascii="Arial" w:hAnsi="Arial"/>
          <w:sz w:val="20"/>
          <w:szCs w:val="20"/>
        </w:rPr>
        <w:t xml:space="preserve"> </w:t>
      </w:r>
      <w:r w:rsidR="00934A9E">
        <w:rPr>
          <w:rFonts w:ascii="Arial" w:hAnsi="Arial"/>
          <w:sz w:val="20"/>
          <w:szCs w:val="20"/>
        </w:rPr>
        <w:t>A</w:t>
      </w:r>
      <w:r w:rsidR="00873CF8">
        <w:rPr>
          <w:rFonts w:ascii="Arial" w:hAnsi="Arial"/>
          <w:sz w:val="20"/>
          <w:szCs w:val="20"/>
        </w:rPr>
        <w:t xml:space="preserve"> növekedés magyarázata, hogy </w:t>
      </w:r>
      <w:r w:rsidR="006A3D74">
        <w:rPr>
          <w:rFonts w:ascii="Arial" w:hAnsi="Arial"/>
          <w:sz w:val="20"/>
          <w:szCs w:val="20"/>
        </w:rPr>
        <w:t>ügyfelek egyre inkább értéket látnak az Arval minőségorientált megközelítésében (ezáltal</w:t>
      </w:r>
      <w:r w:rsidR="001A791F">
        <w:rPr>
          <w:rFonts w:ascii="Arial" w:hAnsi="Arial"/>
          <w:sz w:val="20"/>
          <w:szCs w:val="20"/>
        </w:rPr>
        <w:t xml:space="preserve"> a cég</w:t>
      </w:r>
      <w:r w:rsidR="006A3D74">
        <w:rPr>
          <w:rFonts w:ascii="Arial" w:hAnsi="Arial"/>
          <w:sz w:val="20"/>
          <w:szCs w:val="20"/>
        </w:rPr>
        <w:t xml:space="preserve"> piaci részesedés</w:t>
      </w:r>
      <w:r w:rsidR="001A791F">
        <w:rPr>
          <w:rFonts w:ascii="Arial" w:hAnsi="Arial"/>
          <w:sz w:val="20"/>
          <w:szCs w:val="20"/>
        </w:rPr>
        <w:t>e</w:t>
      </w:r>
      <w:r w:rsidR="006A3D74">
        <w:rPr>
          <w:rFonts w:ascii="Arial" w:hAnsi="Arial"/>
          <w:sz w:val="20"/>
          <w:szCs w:val="20"/>
        </w:rPr>
        <w:t xml:space="preserve"> nőtt), illetve általánosságban </w:t>
      </w:r>
      <w:r w:rsidR="00873CF8">
        <w:rPr>
          <w:rFonts w:ascii="Arial" w:hAnsi="Arial"/>
          <w:sz w:val="20"/>
          <w:szCs w:val="20"/>
        </w:rPr>
        <w:t xml:space="preserve">népszerűbbé vált az </w:t>
      </w:r>
      <w:r w:rsidR="00873CF8" w:rsidRPr="00876D28">
        <w:rPr>
          <w:rFonts w:ascii="Arial" w:hAnsi="Arial"/>
          <w:b/>
          <w:i/>
          <w:sz w:val="20"/>
          <w:szCs w:val="20"/>
        </w:rPr>
        <w:t>operatív</w:t>
      </w:r>
      <w:r w:rsidR="00873CF8" w:rsidRPr="00160527">
        <w:rPr>
          <w:rFonts w:ascii="Arial" w:hAnsi="Arial"/>
          <w:i/>
          <w:iCs/>
          <w:sz w:val="20"/>
          <w:szCs w:val="20"/>
        </w:rPr>
        <w:t xml:space="preserve"> </w:t>
      </w:r>
      <w:r w:rsidR="00873CF8" w:rsidRPr="00876D28">
        <w:rPr>
          <w:rFonts w:ascii="Arial" w:hAnsi="Arial"/>
          <w:b/>
          <w:i/>
          <w:sz w:val="20"/>
          <w:szCs w:val="20"/>
        </w:rPr>
        <w:t>lízing</w:t>
      </w:r>
      <w:r w:rsidR="00160527">
        <w:rPr>
          <w:rFonts w:ascii="Arial" w:hAnsi="Arial"/>
          <w:sz w:val="20"/>
          <w:szCs w:val="20"/>
        </w:rPr>
        <w:t xml:space="preserve"> a</w:t>
      </w:r>
      <w:r w:rsidR="00934A9E">
        <w:rPr>
          <w:rFonts w:ascii="Arial" w:hAnsi="Arial"/>
          <w:sz w:val="20"/>
          <w:szCs w:val="20"/>
        </w:rPr>
        <w:t xml:space="preserve"> pandémia által </w:t>
      </w:r>
      <w:r w:rsidR="00104BEF">
        <w:rPr>
          <w:rFonts w:ascii="Arial" w:hAnsi="Arial"/>
          <w:sz w:val="20"/>
          <w:szCs w:val="20"/>
        </w:rPr>
        <w:t xml:space="preserve">kiváltott gazdasági </w:t>
      </w:r>
      <w:r w:rsidR="00934A9E">
        <w:rPr>
          <w:rFonts w:ascii="Arial" w:hAnsi="Arial"/>
          <w:sz w:val="20"/>
          <w:szCs w:val="20"/>
        </w:rPr>
        <w:t>válság hatásaként</w:t>
      </w:r>
      <w:r w:rsidR="006A3D74">
        <w:rPr>
          <w:rFonts w:ascii="Arial" w:hAnsi="Arial"/>
          <w:sz w:val="20"/>
          <w:szCs w:val="20"/>
        </w:rPr>
        <w:t xml:space="preserve"> (maga a pia</w:t>
      </w:r>
      <w:r w:rsidR="001A791F">
        <w:rPr>
          <w:rFonts w:ascii="Arial" w:hAnsi="Arial"/>
          <w:sz w:val="20"/>
          <w:szCs w:val="20"/>
        </w:rPr>
        <w:t>c</w:t>
      </w:r>
      <w:r w:rsidR="006A3D74">
        <w:rPr>
          <w:rFonts w:ascii="Arial" w:hAnsi="Arial"/>
          <w:sz w:val="20"/>
          <w:szCs w:val="20"/>
        </w:rPr>
        <w:t xml:space="preserve"> is bővült)</w:t>
      </w:r>
      <w:r w:rsidR="00160527">
        <w:rPr>
          <w:rFonts w:ascii="Arial" w:hAnsi="Arial"/>
          <w:sz w:val="20"/>
          <w:szCs w:val="20"/>
        </w:rPr>
        <w:t xml:space="preserve">. </w:t>
      </w:r>
      <w:r w:rsidR="00A93A38">
        <w:rPr>
          <w:rFonts w:ascii="Arial" w:hAnsi="Arial"/>
          <w:sz w:val="20"/>
          <w:szCs w:val="20"/>
        </w:rPr>
        <w:t>A</w:t>
      </w:r>
      <w:r w:rsidR="00160527">
        <w:rPr>
          <w:rFonts w:ascii="Arial" w:hAnsi="Arial"/>
          <w:sz w:val="20"/>
          <w:szCs w:val="20"/>
        </w:rPr>
        <w:t xml:space="preserve"> szolgálatás</w:t>
      </w:r>
      <w:r w:rsidR="003F5299">
        <w:rPr>
          <w:rFonts w:ascii="Arial" w:hAnsi="Arial"/>
          <w:sz w:val="20"/>
          <w:szCs w:val="20"/>
        </w:rPr>
        <w:t xml:space="preserve"> azért vonzó az ügyfeleknek</w:t>
      </w:r>
      <w:r w:rsidR="00453374">
        <w:rPr>
          <w:rFonts w:ascii="Arial" w:hAnsi="Arial"/>
          <w:sz w:val="20"/>
          <w:szCs w:val="20"/>
        </w:rPr>
        <w:t>, mert nincsen indulóköltség</w:t>
      </w:r>
      <w:r w:rsidR="00934A9E">
        <w:rPr>
          <w:rFonts w:ascii="Arial" w:hAnsi="Arial"/>
          <w:sz w:val="20"/>
          <w:szCs w:val="20"/>
        </w:rPr>
        <w:t xml:space="preserve"> </w:t>
      </w:r>
      <w:r w:rsidR="00090E84">
        <w:rPr>
          <w:rFonts w:ascii="Arial" w:hAnsi="Arial"/>
          <w:sz w:val="20"/>
          <w:szCs w:val="20"/>
        </w:rPr>
        <w:t xml:space="preserve">- </w:t>
      </w:r>
      <w:r w:rsidR="00934A9E">
        <w:rPr>
          <w:rFonts w:ascii="Arial" w:hAnsi="Arial"/>
          <w:sz w:val="20"/>
          <w:szCs w:val="20"/>
        </w:rPr>
        <w:t>a</w:t>
      </w:r>
      <w:r w:rsidR="00090E84">
        <w:rPr>
          <w:rFonts w:ascii="Arial" w:hAnsi="Arial"/>
          <w:sz w:val="20"/>
          <w:szCs w:val="20"/>
        </w:rPr>
        <w:t xml:space="preserve"> </w:t>
      </w:r>
      <w:r w:rsidR="00C03BE9">
        <w:rPr>
          <w:rFonts w:ascii="Arial" w:hAnsi="Arial"/>
          <w:sz w:val="20"/>
          <w:szCs w:val="20"/>
        </w:rPr>
        <w:t>pénzügyi lízing</w:t>
      </w:r>
      <w:r w:rsidR="00090E84">
        <w:rPr>
          <w:rFonts w:ascii="Arial" w:hAnsi="Arial"/>
          <w:sz w:val="20"/>
          <w:szCs w:val="20"/>
        </w:rPr>
        <w:t xml:space="preserve">gel szemben, amely 10-30 százalékos önrészt igényel </w:t>
      </w:r>
      <w:r w:rsidR="008A335A">
        <w:rPr>
          <w:rFonts w:ascii="Arial" w:hAnsi="Arial"/>
          <w:sz w:val="20"/>
          <w:szCs w:val="20"/>
        </w:rPr>
        <w:t>–</w:t>
      </w:r>
      <w:r w:rsidR="00090E84">
        <w:rPr>
          <w:rFonts w:ascii="Arial" w:hAnsi="Arial"/>
          <w:sz w:val="20"/>
          <w:szCs w:val="20"/>
        </w:rPr>
        <w:t xml:space="preserve"> </w:t>
      </w:r>
      <w:r w:rsidR="00832875">
        <w:rPr>
          <w:rFonts w:ascii="Arial" w:hAnsi="Arial"/>
          <w:sz w:val="20"/>
          <w:szCs w:val="20"/>
        </w:rPr>
        <w:t xml:space="preserve">és </w:t>
      </w:r>
      <w:r w:rsidR="008A335A">
        <w:rPr>
          <w:rFonts w:ascii="Arial" w:hAnsi="Arial"/>
          <w:sz w:val="20"/>
          <w:szCs w:val="20"/>
        </w:rPr>
        <w:t>cs</w:t>
      </w:r>
      <w:r w:rsidR="0060554A">
        <w:rPr>
          <w:rFonts w:ascii="Arial" w:hAnsi="Arial"/>
          <w:sz w:val="20"/>
          <w:szCs w:val="20"/>
        </w:rPr>
        <w:t xml:space="preserve">ak </w:t>
      </w:r>
      <w:r w:rsidR="008A335A">
        <w:rPr>
          <w:rFonts w:ascii="Arial" w:hAnsi="Arial"/>
          <w:sz w:val="20"/>
          <w:szCs w:val="20"/>
        </w:rPr>
        <w:t xml:space="preserve">havidíjat kell fizetni a járművek használatáért és </w:t>
      </w:r>
      <w:r w:rsidR="00832875">
        <w:rPr>
          <w:rFonts w:ascii="Arial" w:hAnsi="Arial"/>
          <w:sz w:val="20"/>
          <w:szCs w:val="20"/>
        </w:rPr>
        <w:t xml:space="preserve">minden </w:t>
      </w:r>
      <w:r w:rsidR="008A335A">
        <w:rPr>
          <w:rFonts w:ascii="Arial" w:hAnsi="Arial"/>
          <w:sz w:val="20"/>
          <w:szCs w:val="20"/>
        </w:rPr>
        <w:t>kapcsolódó szolgálatásért.</w:t>
      </w:r>
      <w:r w:rsidR="00EB160C" w:rsidRPr="00EB160C">
        <w:t xml:space="preserve"> </w:t>
      </w:r>
      <w:r w:rsidR="00EB160C" w:rsidRPr="00EB160C">
        <w:rPr>
          <w:rFonts w:ascii="Arial" w:hAnsi="Arial"/>
          <w:sz w:val="20"/>
          <w:szCs w:val="20"/>
        </w:rPr>
        <w:t>A</w:t>
      </w:r>
      <w:r w:rsidR="0016735B">
        <w:rPr>
          <w:rFonts w:ascii="Arial" w:hAnsi="Arial"/>
          <w:sz w:val="20"/>
          <w:szCs w:val="20"/>
        </w:rPr>
        <w:t>z A</w:t>
      </w:r>
      <w:r w:rsidR="00EB160C" w:rsidRPr="00EB160C">
        <w:rPr>
          <w:rFonts w:ascii="Arial" w:hAnsi="Arial"/>
          <w:sz w:val="20"/>
          <w:szCs w:val="20"/>
        </w:rPr>
        <w:t>rval</w:t>
      </w:r>
      <w:r w:rsidR="0016735B">
        <w:rPr>
          <w:rFonts w:ascii="Arial" w:hAnsi="Arial"/>
          <w:sz w:val="20"/>
          <w:szCs w:val="20"/>
        </w:rPr>
        <w:t xml:space="preserve">nál </w:t>
      </w:r>
      <w:r w:rsidR="0016735B" w:rsidRPr="00876D28">
        <w:rPr>
          <w:rFonts w:ascii="Arial" w:hAnsi="Arial"/>
          <w:b/>
          <w:sz w:val="20"/>
          <w:szCs w:val="20"/>
        </w:rPr>
        <w:t xml:space="preserve">a </w:t>
      </w:r>
      <w:r w:rsidR="004E7B6A" w:rsidRPr="00876D28">
        <w:rPr>
          <w:rFonts w:ascii="Arial" w:hAnsi="Arial"/>
          <w:b/>
          <w:i/>
          <w:sz w:val="20"/>
          <w:szCs w:val="20"/>
        </w:rPr>
        <w:t>középtávú bérlés</w:t>
      </w:r>
      <w:r w:rsidR="00EF1907">
        <w:rPr>
          <w:rFonts w:ascii="Arial" w:hAnsi="Arial"/>
          <w:i/>
          <w:iCs/>
          <w:sz w:val="20"/>
          <w:szCs w:val="20"/>
        </w:rPr>
        <w:t xml:space="preserve"> </w:t>
      </w:r>
      <w:r w:rsidR="00EF1907" w:rsidRPr="00EF1907">
        <w:rPr>
          <w:rFonts w:ascii="Arial" w:hAnsi="Arial"/>
          <w:sz w:val="20"/>
          <w:szCs w:val="20"/>
        </w:rPr>
        <w:t>lett 2020 másik húzóterméke</w:t>
      </w:r>
      <w:r w:rsidR="004E7B6A" w:rsidRPr="00EF1907">
        <w:rPr>
          <w:rFonts w:ascii="Arial" w:hAnsi="Arial"/>
          <w:sz w:val="20"/>
          <w:szCs w:val="20"/>
        </w:rPr>
        <w:t>,</w:t>
      </w:r>
      <w:r w:rsidR="004E7B6A">
        <w:rPr>
          <w:rFonts w:ascii="Arial" w:hAnsi="Arial"/>
          <w:sz w:val="20"/>
          <w:szCs w:val="20"/>
        </w:rPr>
        <w:t xml:space="preserve"> a</w:t>
      </w:r>
      <w:r w:rsidR="00202E35">
        <w:rPr>
          <w:rFonts w:ascii="Arial" w:hAnsi="Arial"/>
          <w:sz w:val="20"/>
          <w:szCs w:val="20"/>
        </w:rPr>
        <w:t xml:space="preserve"> kategória</w:t>
      </w:r>
      <w:r w:rsidR="0077518D">
        <w:rPr>
          <w:rFonts w:ascii="Arial" w:hAnsi="Arial"/>
          <w:sz w:val="20"/>
          <w:szCs w:val="20"/>
        </w:rPr>
        <w:t xml:space="preserve"> </w:t>
      </w:r>
      <w:r w:rsidR="006E44B6" w:rsidRPr="00832875">
        <w:rPr>
          <w:rFonts w:ascii="Arial" w:hAnsi="Arial"/>
          <w:sz w:val="20"/>
          <w:szCs w:val="20"/>
        </w:rPr>
        <w:t>közel 50%-ot</w:t>
      </w:r>
      <w:r w:rsidR="0077518D" w:rsidRPr="00832875">
        <w:rPr>
          <w:rFonts w:ascii="Arial" w:hAnsi="Arial"/>
          <w:sz w:val="20"/>
          <w:szCs w:val="20"/>
        </w:rPr>
        <w:t xml:space="preserve"> </w:t>
      </w:r>
      <w:r w:rsidR="0077518D">
        <w:rPr>
          <w:rFonts w:ascii="Arial" w:hAnsi="Arial"/>
          <w:sz w:val="20"/>
          <w:szCs w:val="20"/>
        </w:rPr>
        <w:t>növekedett. Ennek a</w:t>
      </w:r>
      <w:r w:rsidR="00524432">
        <w:rPr>
          <w:rFonts w:ascii="Arial" w:hAnsi="Arial"/>
          <w:sz w:val="20"/>
          <w:szCs w:val="20"/>
        </w:rPr>
        <w:t>z állhat a hátterében</w:t>
      </w:r>
      <w:r w:rsidR="004E7B6A">
        <w:rPr>
          <w:rFonts w:ascii="Arial" w:hAnsi="Arial"/>
          <w:sz w:val="20"/>
          <w:szCs w:val="20"/>
        </w:rPr>
        <w:t xml:space="preserve">, hogy </w:t>
      </w:r>
      <w:r w:rsidR="00510B45">
        <w:rPr>
          <w:rFonts w:ascii="Arial" w:hAnsi="Arial"/>
          <w:sz w:val="20"/>
          <w:szCs w:val="20"/>
        </w:rPr>
        <w:t>a partner b</w:t>
      </w:r>
      <w:r w:rsidR="00510B45" w:rsidRPr="00510B45">
        <w:rPr>
          <w:rFonts w:ascii="Arial" w:hAnsi="Arial"/>
          <w:sz w:val="20"/>
          <w:szCs w:val="20"/>
        </w:rPr>
        <w:t>ármikor visszaadhatja kötbérmentesen a</w:t>
      </w:r>
      <w:r w:rsidR="00510B45">
        <w:rPr>
          <w:rFonts w:ascii="Arial" w:hAnsi="Arial"/>
          <w:sz w:val="20"/>
          <w:szCs w:val="20"/>
        </w:rPr>
        <w:t xml:space="preserve"> lízingelt</w:t>
      </w:r>
      <w:r w:rsidR="00510B45" w:rsidRPr="00510B45">
        <w:rPr>
          <w:rFonts w:ascii="Arial" w:hAnsi="Arial"/>
          <w:sz w:val="20"/>
          <w:szCs w:val="20"/>
        </w:rPr>
        <w:t xml:space="preserve"> járművet</w:t>
      </w:r>
      <w:r w:rsidR="006E44B6">
        <w:rPr>
          <w:rFonts w:ascii="Arial" w:hAnsi="Arial"/>
          <w:sz w:val="20"/>
          <w:szCs w:val="20"/>
        </w:rPr>
        <w:t>, és ugyanígy meg is hosszabbíthatja a bérletet</w:t>
      </w:r>
      <w:r w:rsidR="00A75FA2">
        <w:rPr>
          <w:rFonts w:ascii="Arial" w:hAnsi="Arial"/>
          <w:sz w:val="20"/>
          <w:szCs w:val="20"/>
        </w:rPr>
        <w:t xml:space="preserve">. Ez </w:t>
      </w:r>
      <w:r w:rsidR="00C64C5A">
        <w:rPr>
          <w:rFonts w:ascii="Arial" w:hAnsi="Arial"/>
          <w:sz w:val="20"/>
          <w:szCs w:val="20"/>
        </w:rPr>
        <w:t xml:space="preserve">tette lehetővé, hogy </w:t>
      </w:r>
      <w:r w:rsidR="0077518D">
        <w:rPr>
          <w:rFonts w:ascii="Arial" w:hAnsi="Arial"/>
          <w:sz w:val="20"/>
          <w:szCs w:val="20"/>
        </w:rPr>
        <w:t>a</w:t>
      </w:r>
      <w:r w:rsidR="009D1403">
        <w:rPr>
          <w:rFonts w:ascii="Arial" w:hAnsi="Arial"/>
          <w:sz w:val="20"/>
          <w:szCs w:val="20"/>
        </w:rPr>
        <w:t xml:space="preserve"> pandémia alatt </w:t>
      </w:r>
      <w:r w:rsidR="004E7B6A">
        <w:rPr>
          <w:rFonts w:ascii="Arial" w:hAnsi="Arial"/>
          <w:sz w:val="20"/>
          <w:szCs w:val="20"/>
        </w:rPr>
        <w:t>a</w:t>
      </w:r>
      <w:r w:rsidR="00EB160C" w:rsidRPr="00EB160C">
        <w:rPr>
          <w:rFonts w:ascii="Arial" w:hAnsi="Arial"/>
          <w:sz w:val="20"/>
          <w:szCs w:val="20"/>
        </w:rPr>
        <w:t xml:space="preserve"> </w:t>
      </w:r>
      <w:r w:rsidR="00510B45">
        <w:rPr>
          <w:rFonts w:ascii="Arial" w:hAnsi="Arial"/>
          <w:sz w:val="20"/>
          <w:szCs w:val="20"/>
        </w:rPr>
        <w:t>cégek</w:t>
      </w:r>
      <w:r w:rsidR="004E7B6A">
        <w:rPr>
          <w:rFonts w:ascii="Arial" w:hAnsi="Arial"/>
          <w:sz w:val="20"/>
          <w:szCs w:val="20"/>
        </w:rPr>
        <w:t xml:space="preserve"> </w:t>
      </w:r>
      <w:r w:rsidR="009D1403">
        <w:rPr>
          <w:rFonts w:ascii="Arial" w:hAnsi="Arial"/>
          <w:sz w:val="20"/>
          <w:szCs w:val="20"/>
        </w:rPr>
        <w:t>a</w:t>
      </w:r>
      <w:r w:rsidR="004E7B6A">
        <w:rPr>
          <w:rFonts w:ascii="Arial" w:hAnsi="Arial"/>
          <w:sz w:val="20"/>
          <w:szCs w:val="20"/>
        </w:rPr>
        <w:t xml:space="preserve"> változás</w:t>
      </w:r>
      <w:r w:rsidR="009D1403">
        <w:rPr>
          <w:rFonts w:ascii="Arial" w:hAnsi="Arial"/>
          <w:sz w:val="20"/>
          <w:szCs w:val="20"/>
        </w:rPr>
        <w:t>ok</w:t>
      </w:r>
      <w:r w:rsidR="004E7B6A">
        <w:rPr>
          <w:rFonts w:ascii="Arial" w:hAnsi="Arial"/>
          <w:sz w:val="20"/>
          <w:szCs w:val="20"/>
        </w:rPr>
        <w:t>ra gyorsan</w:t>
      </w:r>
      <w:r w:rsidR="00D608D9">
        <w:rPr>
          <w:rFonts w:ascii="Arial" w:hAnsi="Arial"/>
          <w:sz w:val="20"/>
          <w:szCs w:val="20"/>
        </w:rPr>
        <w:t xml:space="preserve"> és pénzügyileg fájdalommentesen</w:t>
      </w:r>
      <w:r w:rsidR="004E7B6A">
        <w:rPr>
          <w:rFonts w:ascii="Arial" w:hAnsi="Arial"/>
          <w:sz w:val="20"/>
          <w:szCs w:val="20"/>
        </w:rPr>
        <w:t xml:space="preserve"> tud</w:t>
      </w:r>
      <w:r w:rsidR="00C64C5A">
        <w:rPr>
          <w:rFonts w:ascii="Arial" w:hAnsi="Arial"/>
          <w:sz w:val="20"/>
          <w:szCs w:val="20"/>
        </w:rPr>
        <w:t>t</w:t>
      </w:r>
      <w:r w:rsidR="009D1403">
        <w:rPr>
          <w:rFonts w:ascii="Arial" w:hAnsi="Arial"/>
          <w:sz w:val="20"/>
          <w:szCs w:val="20"/>
        </w:rPr>
        <w:t>a</w:t>
      </w:r>
      <w:r w:rsidR="004E7B6A">
        <w:rPr>
          <w:rFonts w:ascii="Arial" w:hAnsi="Arial"/>
          <w:sz w:val="20"/>
          <w:szCs w:val="20"/>
        </w:rPr>
        <w:t>k</w:t>
      </w:r>
      <w:r w:rsidR="00EB160C" w:rsidRPr="00EB160C">
        <w:rPr>
          <w:rFonts w:ascii="Arial" w:hAnsi="Arial"/>
          <w:sz w:val="20"/>
          <w:szCs w:val="20"/>
        </w:rPr>
        <w:t xml:space="preserve"> reagál</w:t>
      </w:r>
      <w:r w:rsidR="004E7B6A">
        <w:rPr>
          <w:rFonts w:ascii="Arial" w:hAnsi="Arial"/>
          <w:sz w:val="20"/>
          <w:szCs w:val="20"/>
        </w:rPr>
        <w:t>ni</w:t>
      </w:r>
      <w:r w:rsidR="00272AD9">
        <w:rPr>
          <w:rFonts w:ascii="Arial" w:hAnsi="Arial"/>
          <w:sz w:val="20"/>
          <w:szCs w:val="20"/>
        </w:rPr>
        <w:t xml:space="preserve">, </w:t>
      </w:r>
      <w:r w:rsidR="004E7B6A">
        <w:rPr>
          <w:rFonts w:ascii="Arial" w:hAnsi="Arial"/>
          <w:sz w:val="20"/>
          <w:szCs w:val="20"/>
        </w:rPr>
        <w:t xml:space="preserve">ha </w:t>
      </w:r>
      <w:r w:rsidR="00272AD9">
        <w:rPr>
          <w:rFonts w:ascii="Arial" w:hAnsi="Arial"/>
          <w:sz w:val="20"/>
          <w:szCs w:val="20"/>
        </w:rPr>
        <w:t xml:space="preserve">hirtelen </w:t>
      </w:r>
      <w:r w:rsidR="004E7B6A">
        <w:rPr>
          <w:rFonts w:ascii="Arial" w:hAnsi="Arial"/>
          <w:sz w:val="20"/>
          <w:szCs w:val="20"/>
        </w:rPr>
        <w:t>kevesebb</w:t>
      </w:r>
      <w:r w:rsidR="00580BC8">
        <w:rPr>
          <w:rFonts w:ascii="Arial" w:hAnsi="Arial"/>
          <w:sz w:val="20"/>
          <w:szCs w:val="20"/>
        </w:rPr>
        <w:t>,</w:t>
      </w:r>
      <w:r w:rsidR="008611CD">
        <w:rPr>
          <w:rFonts w:ascii="Arial" w:hAnsi="Arial"/>
          <w:sz w:val="20"/>
          <w:szCs w:val="20"/>
        </w:rPr>
        <w:t xml:space="preserve"> vagy ha több</w:t>
      </w:r>
      <w:r w:rsidR="004E7B6A">
        <w:rPr>
          <w:rFonts w:ascii="Arial" w:hAnsi="Arial"/>
          <w:sz w:val="20"/>
          <w:szCs w:val="20"/>
        </w:rPr>
        <w:t xml:space="preserve"> autó</w:t>
      </w:r>
      <w:r w:rsidR="00272AD9">
        <w:rPr>
          <w:rFonts w:ascii="Arial" w:hAnsi="Arial"/>
          <w:sz w:val="20"/>
          <w:szCs w:val="20"/>
        </w:rPr>
        <w:t>t</w:t>
      </w:r>
      <w:r w:rsidR="004E7B6A">
        <w:rPr>
          <w:rFonts w:ascii="Arial" w:hAnsi="Arial"/>
          <w:sz w:val="20"/>
          <w:szCs w:val="20"/>
        </w:rPr>
        <w:t xml:space="preserve"> kell</w:t>
      </w:r>
      <w:r w:rsidR="008611CD">
        <w:rPr>
          <w:rFonts w:ascii="Arial" w:hAnsi="Arial"/>
          <w:sz w:val="20"/>
          <w:szCs w:val="20"/>
        </w:rPr>
        <w:t xml:space="preserve">ett </w:t>
      </w:r>
      <w:r w:rsidR="004E7B6A">
        <w:rPr>
          <w:rFonts w:ascii="Arial" w:hAnsi="Arial"/>
          <w:sz w:val="20"/>
          <w:szCs w:val="20"/>
        </w:rPr>
        <w:t xml:space="preserve">a </w:t>
      </w:r>
      <w:r w:rsidR="004E7B6A" w:rsidRPr="00EB160C">
        <w:rPr>
          <w:rFonts w:ascii="Arial" w:hAnsi="Arial"/>
          <w:sz w:val="20"/>
          <w:szCs w:val="20"/>
        </w:rPr>
        <w:t>munkavállaló</w:t>
      </w:r>
      <w:r w:rsidR="009A4086">
        <w:rPr>
          <w:rFonts w:ascii="Arial" w:hAnsi="Arial"/>
          <w:sz w:val="20"/>
          <w:szCs w:val="20"/>
        </w:rPr>
        <w:t>k</w:t>
      </w:r>
      <w:r w:rsidR="004E7B6A" w:rsidRPr="00EB160C">
        <w:rPr>
          <w:rFonts w:ascii="Arial" w:hAnsi="Arial"/>
          <w:sz w:val="20"/>
          <w:szCs w:val="20"/>
        </w:rPr>
        <w:t xml:space="preserve"> szolgálat</w:t>
      </w:r>
      <w:r w:rsidR="009A4086">
        <w:rPr>
          <w:rFonts w:ascii="Arial" w:hAnsi="Arial"/>
          <w:sz w:val="20"/>
          <w:szCs w:val="20"/>
        </w:rPr>
        <w:t>ába állítani.</w:t>
      </w:r>
      <w:r w:rsidR="007E2949">
        <w:rPr>
          <w:rFonts w:ascii="Arial" w:hAnsi="Arial"/>
          <w:sz w:val="20"/>
          <w:szCs w:val="20"/>
        </w:rPr>
        <w:t xml:space="preserve"> </w:t>
      </w:r>
      <w:r w:rsidR="00AC6AA7">
        <w:rPr>
          <w:rFonts w:ascii="Arial" w:hAnsi="Arial"/>
          <w:sz w:val="20"/>
          <w:szCs w:val="20"/>
        </w:rPr>
        <w:t>Idén t</w:t>
      </w:r>
      <w:r w:rsidR="00AC6AA7" w:rsidRPr="0084776E">
        <w:rPr>
          <w:rFonts w:ascii="Arial" w:hAnsi="Arial"/>
          <w:sz w:val="20"/>
          <w:szCs w:val="20"/>
        </w:rPr>
        <w:t xml:space="preserve">öbben kerestek </w:t>
      </w:r>
      <w:r w:rsidR="00AC6AA7" w:rsidRPr="00876D28">
        <w:rPr>
          <w:rFonts w:ascii="Arial" w:hAnsi="Arial"/>
          <w:b/>
          <w:sz w:val="20"/>
          <w:szCs w:val="20"/>
        </w:rPr>
        <w:t>kishaszongépjárműveket</w:t>
      </w:r>
      <w:r w:rsidR="00AC6AA7" w:rsidRPr="0084776E">
        <w:rPr>
          <w:rFonts w:ascii="Arial" w:hAnsi="Arial"/>
          <w:sz w:val="20"/>
          <w:szCs w:val="20"/>
        </w:rPr>
        <w:t xml:space="preserve"> is, </w:t>
      </w:r>
      <w:r w:rsidR="00AC6AA7">
        <w:rPr>
          <w:rFonts w:ascii="Arial" w:hAnsi="Arial"/>
          <w:sz w:val="20"/>
          <w:szCs w:val="20"/>
        </w:rPr>
        <w:t>ami azt</w:t>
      </w:r>
      <w:r w:rsidR="00AC6AA7" w:rsidRPr="0084776E">
        <w:rPr>
          <w:rFonts w:ascii="Arial" w:hAnsi="Arial"/>
          <w:sz w:val="20"/>
          <w:szCs w:val="20"/>
        </w:rPr>
        <w:t xml:space="preserve"> jelent</w:t>
      </w:r>
      <w:r w:rsidR="00AC6AA7">
        <w:rPr>
          <w:rFonts w:ascii="Arial" w:hAnsi="Arial"/>
          <w:sz w:val="20"/>
          <w:szCs w:val="20"/>
        </w:rPr>
        <w:t>het</w:t>
      </w:r>
      <w:r w:rsidR="00AC6AA7" w:rsidRPr="0084776E">
        <w:rPr>
          <w:rFonts w:ascii="Arial" w:hAnsi="Arial"/>
          <w:sz w:val="20"/>
          <w:szCs w:val="20"/>
        </w:rPr>
        <w:t>i, hogy olyanok is szeretnének belépni</w:t>
      </w:r>
      <w:r w:rsidR="00AC6AA7">
        <w:rPr>
          <w:rFonts w:ascii="Arial" w:hAnsi="Arial"/>
          <w:sz w:val="20"/>
          <w:szCs w:val="20"/>
        </w:rPr>
        <w:t xml:space="preserve"> a piacra</w:t>
      </w:r>
      <w:r w:rsidR="00AC6AA7" w:rsidRPr="0084776E">
        <w:rPr>
          <w:rFonts w:ascii="Arial" w:hAnsi="Arial"/>
          <w:sz w:val="20"/>
          <w:szCs w:val="20"/>
        </w:rPr>
        <w:t xml:space="preserve">, akik eddig nem lízingeltek </w:t>
      </w:r>
      <w:r w:rsidR="00AC6AA7">
        <w:rPr>
          <w:rFonts w:ascii="Arial" w:hAnsi="Arial"/>
          <w:sz w:val="20"/>
          <w:szCs w:val="20"/>
        </w:rPr>
        <w:t xml:space="preserve">céges </w:t>
      </w:r>
      <w:r w:rsidR="00AC6AA7" w:rsidRPr="0084776E">
        <w:rPr>
          <w:rFonts w:ascii="Arial" w:hAnsi="Arial"/>
          <w:sz w:val="20"/>
          <w:szCs w:val="20"/>
        </w:rPr>
        <w:t>flottát.</w:t>
      </w:r>
      <w:r w:rsidR="00AC6AA7">
        <w:rPr>
          <w:rFonts w:ascii="Arial" w:hAnsi="Arial"/>
          <w:sz w:val="20"/>
          <w:szCs w:val="20"/>
        </w:rPr>
        <w:t xml:space="preserve"> Emellett a</w:t>
      </w:r>
      <w:r w:rsidR="007E2949">
        <w:rPr>
          <w:rFonts w:ascii="Arial" w:hAnsi="Arial"/>
          <w:sz w:val="20"/>
          <w:szCs w:val="20"/>
        </w:rPr>
        <w:t>z</w:t>
      </w:r>
      <w:r w:rsidR="007E2949" w:rsidRPr="00876D28">
        <w:rPr>
          <w:rFonts w:ascii="Arial" w:hAnsi="Arial"/>
          <w:b/>
          <w:sz w:val="20"/>
          <w:szCs w:val="20"/>
        </w:rPr>
        <w:t xml:space="preserve"> e-autók</w:t>
      </w:r>
      <w:r w:rsidR="00832875">
        <w:rPr>
          <w:rFonts w:ascii="Arial" w:hAnsi="Arial"/>
          <w:b/>
          <w:sz w:val="20"/>
          <w:szCs w:val="20"/>
        </w:rPr>
        <w:t>nál</w:t>
      </w:r>
      <w:r w:rsidR="00AF5A7F">
        <w:rPr>
          <w:rFonts w:ascii="Arial" w:hAnsi="Arial"/>
          <w:sz w:val="20"/>
          <w:szCs w:val="20"/>
        </w:rPr>
        <w:t xml:space="preserve"> lát</w:t>
      </w:r>
      <w:r w:rsidR="00B07030">
        <w:rPr>
          <w:rFonts w:ascii="Arial" w:hAnsi="Arial"/>
          <w:sz w:val="20"/>
          <w:szCs w:val="20"/>
        </w:rPr>
        <w:t>ni</w:t>
      </w:r>
      <w:r w:rsidR="00AF5A7F">
        <w:rPr>
          <w:rFonts w:ascii="Arial" w:hAnsi="Arial"/>
          <w:sz w:val="20"/>
          <w:szCs w:val="20"/>
        </w:rPr>
        <w:t xml:space="preserve"> egy elmozdulást</w:t>
      </w:r>
      <w:r w:rsidR="007E2949">
        <w:rPr>
          <w:rFonts w:ascii="Arial" w:hAnsi="Arial"/>
          <w:sz w:val="20"/>
          <w:szCs w:val="20"/>
        </w:rPr>
        <w:t xml:space="preserve"> </w:t>
      </w:r>
      <w:r w:rsidR="00AF5A7F">
        <w:rPr>
          <w:rFonts w:ascii="Arial" w:hAnsi="Arial"/>
          <w:sz w:val="20"/>
          <w:szCs w:val="20"/>
        </w:rPr>
        <w:t>a</w:t>
      </w:r>
      <w:r w:rsidR="007E2949">
        <w:rPr>
          <w:rFonts w:ascii="Arial" w:hAnsi="Arial"/>
          <w:sz w:val="20"/>
          <w:szCs w:val="20"/>
        </w:rPr>
        <w:t xml:space="preserve"> hibrid</w:t>
      </w:r>
      <w:r w:rsidR="00AF5A7F">
        <w:rPr>
          <w:rFonts w:ascii="Arial" w:hAnsi="Arial"/>
          <w:sz w:val="20"/>
          <w:szCs w:val="20"/>
        </w:rPr>
        <w:t xml:space="preserve"> technológi</w:t>
      </w:r>
      <w:r w:rsidR="00534C09">
        <w:rPr>
          <w:rFonts w:ascii="Arial" w:hAnsi="Arial"/>
          <w:sz w:val="20"/>
          <w:szCs w:val="20"/>
        </w:rPr>
        <w:t>a felé</w:t>
      </w:r>
      <w:r w:rsidR="00D92FF2">
        <w:rPr>
          <w:rFonts w:ascii="Arial" w:hAnsi="Arial"/>
          <w:sz w:val="20"/>
          <w:szCs w:val="20"/>
        </w:rPr>
        <w:t>.</w:t>
      </w:r>
      <w:r w:rsidR="00E677C9">
        <w:rPr>
          <w:rFonts w:ascii="Arial" w:hAnsi="Arial"/>
          <w:sz w:val="20"/>
          <w:szCs w:val="20"/>
        </w:rPr>
        <w:t xml:space="preserve"> </w:t>
      </w:r>
      <w:r w:rsidR="00936707">
        <w:rPr>
          <w:rFonts w:ascii="Arial" w:hAnsi="Arial"/>
          <w:sz w:val="20"/>
          <w:szCs w:val="20"/>
        </w:rPr>
        <w:t>„</w:t>
      </w:r>
      <w:r w:rsidR="00C12978" w:rsidRPr="00832875">
        <w:rPr>
          <w:rFonts w:ascii="Arial" w:hAnsi="Arial"/>
          <w:i/>
          <w:iCs/>
          <w:sz w:val="20"/>
          <w:szCs w:val="20"/>
        </w:rPr>
        <w:t xml:space="preserve">Az Arval partnerei </w:t>
      </w:r>
      <w:r w:rsidR="0022164C" w:rsidRPr="00832875">
        <w:rPr>
          <w:rFonts w:ascii="Arial" w:hAnsi="Arial"/>
          <w:i/>
          <w:iCs/>
          <w:sz w:val="20"/>
          <w:szCs w:val="20"/>
        </w:rPr>
        <w:t>dupl</w:t>
      </w:r>
      <w:r w:rsidR="00C12978" w:rsidRPr="00832875">
        <w:rPr>
          <w:rFonts w:ascii="Arial" w:hAnsi="Arial"/>
          <w:i/>
          <w:iCs/>
          <w:sz w:val="20"/>
          <w:szCs w:val="20"/>
        </w:rPr>
        <w:t xml:space="preserve">a annyi </w:t>
      </w:r>
      <w:r w:rsidR="0022164C" w:rsidRPr="00832875">
        <w:rPr>
          <w:rFonts w:ascii="Arial" w:hAnsi="Arial"/>
          <w:i/>
          <w:iCs/>
          <w:sz w:val="20"/>
          <w:szCs w:val="20"/>
        </w:rPr>
        <w:t>hibrid hajtású</w:t>
      </w:r>
      <w:r w:rsidR="00C12978" w:rsidRPr="00832875">
        <w:rPr>
          <w:rFonts w:ascii="Arial" w:hAnsi="Arial"/>
          <w:i/>
          <w:iCs/>
          <w:sz w:val="20"/>
          <w:szCs w:val="20"/>
        </w:rPr>
        <w:t xml:space="preserve"> járművet rendelte</w:t>
      </w:r>
      <w:r w:rsidR="0022164C" w:rsidRPr="00832875">
        <w:rPr>
          <w:rFonts w:ascii="Arial" w:hAnsi="Arial"/>
          <w:i/>
          <w:iCs/>
          <w:sz w:val="20"/>
          <w:szCs w:val="20"/>
        </w:rPr>
        <w:t>k</w:t>
      </w:r>
      <w:r w:rsidR="00CA2CEE" w:rsidRPr="00832875">
        <w:rPr>
          <w:rFonts w:ascii="Arial" w:hAnsi="Arial"/>
          <w:i/>
          <w:iCs/>
          <w:sz w:val="20"/>
          <w:szCs w:val="20"/>
        </w:rPr>
        <w:t xml:space="preserve"> idén</w:t>
      </w:r>
      <w:r w:rsidR="0022164C" w:rsidRPr="00832875">
        <w:rPr>
          <w:rFonts w:ascii="Arial" w:hAnsi="Arial"/>
          <w:i/>
          <w:iCs/>
          <w:sz w:val="20"/>
          <w:szCs w:val="20"/>
        </w:rPr>
        <w:t xml:space="preserve"> és 50 százalékkal nőtt a tisztán elektromos autók</w:t>
      </w:r>
      <w:r w:rsidR="00CA2CEE" w:rsidRPr="00832875">
        <w:rPr>
          <w:rFonts w:ascii="Arial" w:hAnsi="Arial"/>
          <w:i/>
          <w:iCs/>
          <w:sz w:val="20"/>
          <w:szCs w:val="20"/>
        </w:rPr>
        <w:t xml:space="preserve"> </w:t>
      </w:r>
      <w:r w:rsidR="00534C09" w:rsidRPr="00832875">
        <w:rPr>
          <w:rFonts w:ascii="Arial" w:hAnsi="Arial"/>
          <w:i/>
          <w:iCs/>
          <w:sz w:val="20"/>
          <w:szCs w:val="20"/>
        </w:rPr>
        <w:t>száma</w:t>
      </w:r>
      <w:r w:rsidR="0022164C" w:rsidRPr="00832875">
        <w:rPr>
          <w:rFonts w:ascii="Arial" w:hAnsi="Arial"/>
          <w:i/>
          <w:iCs/>
          <w:sz w:val="20"/>
          <w:szCs w:val="20"/>
        </w:rPr>
        <w:t xml:space="preserve"> is.</w:t>
      </w:r>
      <w:r w:rsidR="0022164C">
        <w:rPr>
          <w:rFonts w:ascii="Arial" w:hAnsi="Arial"/>
          <w:sz w:val="20"/>
          <w:szCs w:val="20"/>
        </w:rPr>
        <w:t xml:space="preserve"> </w:t>
      </w:r>
      <w:r w:rsidR="00B07030" w:rsidRPr="00E005CA">
        <w:rPr>
          <w:rFonts w:ascii="Arial" w:hAnsi="Arial"/>
          <w:i/>
          <w:iCs/>
          <w:sz w:val="20"/>
          <w:szCs w:val="20"/>
        </w:rPr>
        <w:t>A zöldülés mellett azt tapasztaljuk, hogy</w:t>
      </w:r>
      <w:r w:rsidR="00E677C9" w:rsidRPr="00E005CA">
        <w:rPr>
          <w:rFonts w:ascii="Arial" w:hAnsi="Arial"/>
          <w:i/>
          <w:iCs/>
          <w:sz w:val="20"/>
          <w:szCs w:val="20"/>
        </w:rPr>
        <w:t xml:space="preserve"> sokkal többen kerest</w:t>
      </w:r>
      <w:r w:rsidR="00E005CA">
        <w:rPr>
          <w:rFonts w:ascii="Arial" w:hAnsi="Arial"/>
          <w:i/>
          <w:iCs/>
          <w:sz w:val="20"/>
          <w:szCs w:val="20"/>
        </w:rPr>
        <w:t>é</w:t>
      </w:r>
      <w:r w:rsidR="00E677C9" w:rsidRPr="00E005CA">
        <w:rPr>
          <w:rFonts w:ascii="Arial" w:hAnsi="Arial"/>
          <w:i/>
          <w:iCs/>
          <w:sz w:val="20"/>
          <w:szCs w:val="20"/>
        </w:rPr>
        <w:t>k az utcai terepjárókat, mint tavaly</w:t>
      </w:r>
      <w:r w:rsidR="007E2949" w:rsidRPr="00E005CA">
        <w:rPr>
          <w:rFonts w:ascii="Arial" w:hAnsi="Arial"/>
          <w:i/>
          <w:iCs/>
          <w:sz w:val="20"/>
          <w:szCs w:val="20"/>
        </w:rPr>
        <w:t>.</w:t>
      </w:r>
      <w:r w:rsidR="00C75F6C" w:rsidRPr="00E005CA">
        <w:rPr>
          <w:rFonts w:ascii="Arial" w:hAnsi="Arial"/>
          <w:i/>
          <w:iCs/>
          <w:sz w:val="20"/>
          <w:szCs w:val="20"/>
        </w:rPr>
        <w:t xml:space="preserve"> A kínálat is serkenti ezt a trendet, hiszen </w:t>
      </w:r>
      <w:r w:rsidR="00C75F6C" w:rsidRPr="00876D28">
        <w:rPr>
          <w:rFonts w:ascii="Arial" w:hAnsi="Arial"/>
          <w:b/>
          <w:i/>
          <w:sz w:val="20"/>
          <w:szCs w:val="20"/>
        </w:rPr>
        <w:t>több a</w:t>
      </w:r>
      <w:r w:rsidR="005A415E" w:rsidRPr="00876D28">
        <w:rPr>
          <w:rFonts w:ascii="Arial" w:hAnsi="Arial"/>
          <w:b/>
          <w:i/>
          <w:sz w:val="20"/>
          <w:szCs w:val="20"/>
        </w:rPr>
        <w:t>z</w:t>
      </w:r>
      <w:r w:rsidR="00C75F6C" w:rsidRPr="00876D28">
        <w:rPr>
          <w:rFonts w:ascii="Arial" w:hAnsi="Arial"/>
          <w:b/>
          <w:i/>
          <w:sz w:val="20"/>
          <w:szCs w:val="20"/>
        </w:rPr>
        <w:t xml:space="preserve"> SUV,</w:t>
      </w:r>
      <w:r w:rsidR="00C75F6C" w:rsidRPr="00E005CA">
        <w:rPr>
          <w:rFonts w:ascii="Arial" w:hAnsi="Arial"/>
          <w:i/>
          <w:iCs/>
          <w:sz w:val="20"/>
          <w:szCs w:val="20"/>
        </w:rPr>
        <w:t xml:space="preserve"> mint a normál típusú autó.</w:t>
      </w:r>
      <w:r w:rsidR="00FD0511" w:rsidRPr="00E005CA">
        <w:rPr>
          <w:i/>
          <w:iCs/>
        </w:rPr>
        <w:t xml:space="preserve"> </w:t>
      </w:r>
      <w:r w:rsidR="00FD0511" w:rsidRPr="00E005CA">
        <w:rPr>
          <w:rFonts w:ascii="Arial" w:hAnsi="Arial"/>
          <w:i/>
          <w:iCs/>
          <w:sz w:val="20"/>
          <w:szCs w:val="20"/>
        </w:rPr>
        <w:t xml:space="preserve">Biztonságos érzés egy ilyen strapabíró és kényelmes autóban ülni, </w:t>
      </w:r>
      <w:r w:rsidR="00EC63E1">
        <w:rPr>
          <w:rFonts w:ascii="Arial" w:hAnsi="Arial"/>
          <w:i/>
          <w:iCs/>
          <w:sz w:val="20"/>
          <w:szCs w:val="20"/>
        </w:rPr>
        <w:t>ami a járvány alatt szintén</w:t>
      </w:r>
      <w:r w:rsidR="003F726D">
        <w:rPr>
          <w:rFonts w:ascii="Arial" w:hAnsi="Arial"/>
          <w:i/>
          <w:iCs/>
          <w:sz w:val="20"/>
          <w:szCs w:val="20"/>
        </w:rPr>
        <w:t xml:space="preserve"> </w:t>
      </w:r>
      <w:r w:rsidR="005F5903">
        <w:rPr>
          <w:rFonts w:ascii="Arial" w:hAnsi="Arial"/>
          <w:i/>
          <w:iCs/>
          <w:sz w:val="20"/>
          <w:szCs w:val="20"/>
        </w:rPr>
        <w:t>lényeges</w:t>
      </w:r>
      <w:r w:rsidR="00EC63E1">
        <w:rPr>
          <w:rFonts w:ascii="Arial" w:hAnsi="Arial"/>
          <w:i/>
          <w:iCs/>
          <w:sz w:val="20"/>
          <w:szCs w:val="20"/>
        </w:rPr>
        <w:t xml:space="preserve"> szempont</w:t>
      </w:r>
      <w:r w:rsidR="00FD0511" w:rsidRPr="00E005CA">
        <w:rPr>
          <w:rFonts w:ascii="Arial" w:hAnsi="Arial"/>
          <w:i/>
          <w:iCs/>
          <w:sz w:val="20"/>
          <w:szCs w:val="20"/>
        </w:rPr>
        <w:t>.</w:t>
      </w:r>
      <w:r w:rsidR="001449B2" w:rsidRPr="00E005CA">
        <w:rPr>
          <w:rFonts w:ascii="Arial" w:hAnsi="Arial"/>
          <w:i/>
          <w:iCs/>
          <w:sz w:val="20"/>
          <w:szCs w:val="20"/>
        </w:rPr>
        <w:t>”</w:t>
      </w:r>
      <w:r w:rsidR="001449B2">
        <w:rPr>
          <w:rFonts w:ascii="Arial" w:hAnsi="Arial"/>
          <w:sz w:val="20"/>
          <w:szCs w:val="20"/>
        </w:rPr>
        <w:t xml:space="preserve"> </w:t>
      </w:r>
      <w:r w:rsidR="00E005CA">
        <w:rPr>
          <w:rFonts w:ascii="Arial" w:hAnsi="Arial"/>
          <w:sz w:val="20"/>
          <w:szCs w:val="20"/>
        </w:rPr>
        <w:t>–</w:t>
      </w:r>
      <w:r w:rsidR="001449B2">
        <w:rPr>
          <w:rFonts w:ascii="Arial" w:hAnsi="Arial"/>
          <w:sz w:val="20"/>
          <w:szCs w:val="20"/>
        </w:rPr>
        <w:t xml:space="preserve"> </w:t>
      </w:r>
      <w:r w:rsidR="00936707">
        <w:rPr>
          <w:rFonts w:ascii="Arial" w:hAnsi="Arial"/>
          <w:sz w:val="20"/>
          <w:szCs w:val="20"/>
        </w:rPr>
        <w:t xml:space="preserve"> tette hozzá</w:t>
      </w:r>
      <w:r w:rsidR="00E005CA">
        <w:rPr>
          <w:rFonts w:ascii="Arial" w:hAnsi="Arial"/>
          <w:sz w:val="20"/>
          <w:szCs w:val="20"/>
        </w:rPr>
        <w:t xml:space="preserve"> </w:t>
      </w:r>
      <w:r w:rsidR="00AA68FE">
        <w:rPr>
          <w:rFonts w:ascii="Arial" w:hAnsi="Arial"/>
          <w:sz w:val="20"/>
          <w:szCs w:val="20"/>
        </w:rPr>
        <w:t>Kalla Péter</w:t>
      </w:r>
      <w:r w:rsidR="00936707">
        <w:rPr>
          <w:rFonts w:ascii="Arial" w:hAnsi="Arial"/>
          <w:sz w:val="20"/>
          <w:szCs w:val="20"/>
        </w:rPr>
        <w:t>.</w:t>
      </w:r>
      <w:r w:rsidR="0084776E" w:rsidRPr="0084776E">
        <w:t xml:space="preserve"> </w:t>
      </w:r>
    </w:p>
    <w:p w14:paraId="3F18F7C4" w14:textId="3BE5E728" w:rsidR="00921542" w:rsidRDefault="00921542" w:rsidP="000366FC">
      <w:pPr>
        <w:pStyle w:val="Standard"/>
        <w:jc w:val="both"/>
        <w:rPr>
          <w:rFonts w:ascii="Arial" w:hAnsi="Arial"/>
          <w:sz w:val="20"/>
          <w:szCs w:val="20"/>
        </w:rPr>
      </w:pPr>
    </w:p>
    <w:p w14:paraId="7DE1B1E9" w14:textId="1904A4EE" w:rsidR="00921542" w:rsidRPr="00921542" w:rsidRDefault="00FC29C2" w:rsidP="000366FC">
      <w:pPr>
        <w:pStyle w:val="Standard"/>
        <w:jc w:val="both"/>
        <w:rPr>
          <w:rFonts w:hint="eastAsia"/>
          <w:b/>
          <w:bCs/>
        </w:rPr>
      </w:pPr>
      <w:r>
        <w:rPr>
          <w:rFonts w:ascii="Arial" w:hAnsi="Arial"/>
          <w:b/>
          <w:bCs/>
          <w:sz w:val="20"/>
          <w:szCs w:val="20"/>
        </w:rPr>
        <w:t>2021: a</w:t>
      </w:r>
      <w:r w:rsidR="00A37A9B">
        <w:rPr>
          <w:rFonts w:ascii="Arial" w:hAnsi="Arial"/>
          <w:b/>
          <w:bCs/>
          <w:sz w:val="20"/>
          <w:szCs w:val="20"/>
        </w:rPr>
        <w:t>lternatív</w:t>
      </w:r>
      <w:r w:rsidR="0066540E">
        <w:rPr>
          <w:rFonts w:ascii="Arial" w:hAnsi="Arial"/>
          <w:b/>
          <w:bCs/>
          <w:sz w:val="20"/>
          <w:szCs w:val="20"/>
        </w:rPr>
        <w:t xml:space="preserve"> és</w:t>
      </w:r>
      <w:r w:rsidR="00A37A9B">
        <w:rPr>
          <w:rFonts w:ascii="Arial" w:hAnsi="Arial"/>
          <w:b/>
          <w:bCs/>
          <w:sz w:val="20"/>
          <w:szCs w:val="20"/>
        </w:rPr>
        <w:t xml:space="preserve"> adaptív </w:t>
      </w:r>
    </w:p>
    <w:p w14:paraId="1AD45497" w14:textId="1D7D40E8" w:rsidR="00FC29C2" w:rsidRPr="007301FB" w:rsidRDefault="00404801" w:rsidP="000366FC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Az Arval szakértői szerint</w:t>
      </w:r>
      <w:r w:rsidR="00830A26">
        <w:rPr>
          <w:rFonts w:ascii="Arial" w:hAnsi="Arial"/>
          <w:sz w:val="20"/>
          <w:szCs w:val="20"/>
        </w:rPr>
        <w:t xml:space="preserve"> a pandémia </w:t>
      </w:r>
      <w:r w:rsidR="00786E31">
        <w:rPr>
          <w:rFonts w:ascii="Arial" w:hAnsi="Arial"/>
          <w:sz w:val="20"/>
          <w:szCs w:val="20"/>
        </w:rPr>
        <w:t>ki</w:t>
      </w:r>
      <w:r w:rsidR="00830A26">
        <w:rPr>
          <w:rFonts w:ascii="Arial" w:hAnsi="Arial"/>
          <w:sz w:val="20"/>
          <w:szCs w:val="20"/>
        </w:rPr>
        <w:t>hatás</w:t>
      </w:r>
      <w:r w:rsidR="00786E31">
        <w:rPr>
          <w:rFonts w:ascii="Arial" w:hAnsi="Arial"/>
          <w:sz w:val="20"/>
          <w:szCs w:val="20"/>
        </w:rPr>
        <w:t xml:space="preserve">sal van </w:t>
      </w:r>
      <w:r w:rsidR="008239F1">
        <w:rPr>
          <w:rFonts w:ascii="Arial" w:hAnsi="Arial"/>
          <w:sz w:val="20"/>
          <w:szCs w:val="20"/>
        </w:rPr>
        <w:t>közlekedés jövő</w:t>
      </w:r>
      <w:r w:rsidR="00786E31">
        <w:rPr>
          <w:rFonts w:ascii="Arial" w:hAnsi="Arial"/>
          <w:sz w:val="20"/>
          <w:szCs w:val="20"/>
        </w:rPr>
        <w:t>jére</w:t>
      </w:r>
      <w:r w:rsidR="004302CD">
        <w:rPr>
          <w:rFonts w:ascii="Arial" w:hAnsi="Arial"/>
          <w:sz w:val="20"/>
          <w:szCs w:val="20"/>
        </w:rPr>
        <w:t>.</w:t>
      </w:r>
      <w:r w:rsidR="00C45C80">
        <w:rPr>
          <w:rFonts w:ascii="Arial" w:hAnsi="Arial"/>
          <w:sz w:val="20"/>
          <w:szCs w:val="20"/>
        </w:rPr>
        <w:t xml:space="preserve"> </w:t>
      </w:r>
      <w:r w:rsidR="00832875">
        <w:rPr>
          <w:rFonts w:ascii="Arial" w:hAnsi="Arial"/>
          <w:sz w:val="20"/>
          <w:szCs w:val="20"/>
        </w:rPr>
        <w:t xml:space="preserve">Ehhez </w:t>
      </w:r>
      <w:r w:rsidR="004D44A1">
        <w:rPr>
          <w:rFonts w:ascii="Arial" w:hAnsi="Arial"/>
          <w:sz w:val="20"/>
          <w:szCs w:val="20"/>
        </w:rPr>
        <w:t xml:space="preserve">már </w:t>
      </w:r>
      <w:r w:rsidR="00105994">
        <w:rPr>
          <w:rFonts w:ascii="Arial" w:hAnsi="Arial"/>
          <w:sz w:val="20"/>
          <w:szCs w:val="20"/>
        </w:rPr>
        <w:t>adott</w:t>
      </w:r>
      <w:r w:rsidR="00832875">
        <w:rPr>
          <w:rFonts w:ascii="Arial" w:hAnsi="Arial"/>
          <w:sz w:val="20"/>
          <w:szCs w:val="20"/>
        </w:rPr>
        <w:t>ak</w:t>
      </w:r>
      <w:r w:rsidR="004D44A1">
        <w:rPr>
          <w:rFonts w:ascii="Arial" w:hAnsi="Arial"/>
          <w:sz w:val="20"/>
          <w:szCs w:val="20"/>
        </w:rPr>
        <w:t xml:space="preserve"> az olyan</w:t>
      </w:r>
      <w:r>
        <w:rPr>
          <w:rFonts w:ascii="Arial" w:hAnsi="Arial"/>
          <w:sz w:val="20"/>
          <w:szCs w:val="20"/>
        </w:rPr>
        <w:t xml:space="preserve"> </w:t>
      </w:r>
      <w:r w:rsidRPr="00876D28">
        <w:rPr>
          <w:rFonts w:ascii="Arial" w:hAnsi="Arial"/>
          <w:b/>
          <w:sz w:val="20"/>
          <w:szCs w:val="20"/>
        </w:rPr>
        <w:t>mikromobilitási megoldások</w:t>
      </w:r>
      <w:r w:rsidR="004D44A1">
        <w:rPr>
          <w:rFonts w:ascii="Arial" w:hAnsi="Arial"/>
          <w:sz w:val="20"/>
          <w:szCs w:val="20"/>
        </w:rPr>
        <w:t>, mint például</w:t>
      </w:r>
      <w:r w:rsidR="00637897">
        <w:rPr>
          <w:rFonts w:ascii="Arial" w:hAnsi="Arial"/>
          <w:sz w:val="20"/>
          <w:szCs w:val="20"/>
        </w:rPr>
        <w:t xml:space="preserve"> </w:t>
      </w:r>
      <w:r w:rsidR="00637897" w:rsidRPr="00C06270">
        <w:rPr>
          <w:rFonts w:ascii="Arial" w:hAnsi="Arial"/>
          <w:sz w:val="20"/>
          <w:szCs w:val="20"/>
        </w:rPr>
        <w:t>az e-roller</w:t>
      </w:r>
      <w:r w:rsidR="004D44A1">
        <w:rPr>
          <w:rFonts w:ascii="Arial" w:hAnsi="Arial"/>
          <w:sz w:val="20"/>
          <w:szCs w:val="20"/>
        </w:rPr>
        <w:t>ek</w:t>
      </w:r>
      <w:r w:rsidR="00637897" w:rsidRPr="00C06270">
        <w:rPr>
          <w:rFonts w:ascii="Arial" w:hAnsi="Arial"/>
          <w:sz w:val="20"/>
          <w:szCs w:val="20"/>
        </w:rPr>
        <w:t xml:space="preserve"> és e-bik</w:t>
      </w:r>
      <w:r w:rsidR="006673BE">
        <w:rPr>
          <w:rFonts w:ascii="Arial" w:hAnsi="Arial"/>
          <w:sz w:val="20"/>
          <w:szCs w:val="20"/>
        </w:rPr>
        <w:t>e-ok</w:t>
      </w:r>
      <w:r w:rsidR="000E4AA9">
        <w:rPr>
          <w:rFonts w:ascii="Arial" w:hAnsi="Arial"/>
          <w:sz w:val="20"/>
          <w:szCs w:val="20"/>
        </w:rPr>
        <w:t>.</w:t>
      </w:r>
      <w:r w:rsidR="00143574">
        <w:rPr>
          <w:rFonts w:ascii="Arial" w:hAnsi="Arial"/>
          <w:sz w:val="20"/>
          <w:szCs w:val="20"/>
        </w:rPr>
        <w:t xml:space="preserve"> </w:t>
      </w:r>
      <w:r w:rsidR="007301FB" w:rsidRPr="007301FB">
        <w:rPr>
          <w:rFonts w:ascii="Arial" w:hAnsi="Arial"/>
          <w:i/>
          <w:iCs/>
          <w:sz w:val="20"/>
          <w:szCs w:val="20"/>
        </w:rPr>
        <w:t>„2020</w:t>
      </w:r>
      <w:r w:rsidR="00143574" w:rsidRPr="007301FB">
        <w:rPr>
          <w:rFonts w:ascii="Arial" w:hAnsi="Arial"/>
          <w:i/>
          <w:iCs/>
          <w:sz w:val="20"/>
          <w:szCs w:val="20"/>
        </w:rPr>
        <w:t xml:space="preserve"> az egyéni közlekedés éve volt</w:t>
      </w:r>
      <w:r w:rsidR="007301FB" w:rsidRPr="007301FB">
        <w:rPr>
          <w:rFonts w:ascii="Arial" w:hAnsi="Arial"/>
          <w:i/>
          <w:iCs/>
          <w:sz w:val="20"/>
          <w:szCs w:val="20"/>
        </w:rPr>
        <w:t>, ezt tovább</w:t>
      </w:r>
      <w:r w:rsidR="000A2325">
        <w:rPr>
          <w:rFonts w:ascii="Arial" w:hAnsi="Arial"/>
          <w:i/>
          <w:iCs/>
          <w:sz w:val="20"/>
          <w:szCs w:val="20"/>
        </w:rPr>
        <w:t xml:space="preserve"> </w:t>
      </w:r>
      <w:r w:rsidR="007301FB" w:rsidRPr="007301FB">
        <w:rPr>
          <w:rFonts w:ascii="Arial" w:hAnsi="Arial"/>
          <w:i/>
          <w:iCs/>
          <w:sz w:val="20"/>
          <w:szCs w:val="20"/>
        </w:rPr>
        <w:t xml:space="preserve">gondolva </w:t>
      </w:r>
      <w:r w:rsidR="009770EC">
        <w:rPr>
          <w:rFonts w:ascii="Arial" w:hAnsi="Arial"/>
          <w:i/>
          <w:iCs/>
          <w:sz w:val="20"/>
          <w:szCs w:val="20"/>
        </w:rPr>
        <w:t xml:space="preserve">mi abban </w:t>
      </w:r>
      <w:r w:rsidR="007301FB" w:rsidRPr="007301FB">
        <w:rPr>
          <w:rFonts w:ascii="Arial" w:hAnsi="Arial"/>
          <w:i/>
          <w:iCs/>
          <w:sz w:val="20"/>
          <w:szCs w:val="20"/>
        </w:rPr>
        <w:t xml:space="preserve">hiszünk, hogy </w:t>
      </w:r>
      <w:r w:rsidR="009770EC">
        <w:rPr>
          <w:rFonts w:ascii="Arial" w:hAnsi="Arial"/>
          <w:i/>
          <w:iCs/>
          <w:sz w:val="20"/>
          <w:szCs w:val="20"/>
        </w:rPr>
        <w:t>2021</w:t>
      </w:r>
      <w:r w:rsidR="007301FB" w:rsidRPr="007301FB">
        <w:rPr>
          <w:rFonts w:ascii="Arial" w:hAnsi="Arial"/>
          <w:i/>
          <w:iCs/>
          <w:sz w:val="20"/>
          <w:szCs w:val="20"/>
        </w:rPr>
        <w:t xml:space="preserve"> a</w:t>
      </w:r>
      <w:r w:rsidR="008F1C40">
        <w:rPr>
          <w:rFonts w:ascii="Arial" w:hAnsi="Arial"/>
          <w:i/>
          <w:iCs/>
          <w:sz w:val="20"/>
          <w:szCs w:val="20"/>
        </w:rPr>
        <w:t xml:space="preserve"> </w:t>
      </w:r>
      <w:r w:rsidR="007301FB" w:rsidRPr="007301FB">
        <w:rPr>
          <w:rFonts w:ascii="Arial" w:hAnsi="Arial"/>
          <w:i/>
          <w:iCs/>
          <w:sz w:val="20"/>
          <w:szCs w:val="20"/>
        </w:rPr>
        <w:t>különféle körülményekhez igazítható</w:t>
      </w:r>
      <w:r w:rsidR="008F1C40">
        <w:rPr>
          <w:rFonts w:ascii="Arial" w:hAnsi="Arial"/>
          <w:i/>
          <w:iCs/>
          <w:sz w:val="20"/>
          <w:szCs w:val="20"/>
        </w:rPr>
        <w:t>,</w:t>
      </w:r>
      <w:r w:rsidR="007301FB" w:rsidRPr="007301FB">
        <w:rPr>
          <w:rFonts w:ascii="Arial" w:hAnsi="Arial"/>
          <w:i/>
          <w:iCs/>
          <w:sz w:val="20"/>
          <w:szCs w:val="20"/>
        </w:rPr>
        <w:t xml:space="preserve"> </w:t>
      </w:r>
      <w:r w:rsidR="00832875">
        <w:rPr>
          <w:rFonts w:ascii="Arial" w:hAnsi="Arial"/>
          <w:i/>
          <w:iCs/>
          <w:sz w:val="20"/>
          <w:szCs w:val="20"/>
        </w:rPr>
        <w:t>flexibilis</w:t>
      </w:r>
      <w:r w:rsidR="00832875" w:rsidRPr="007301FB">
        <w:rPr>
          <w:rFonts w:ascii="Arial" w:hAnsi="Arial"/>
          <w:i/>
          <w:iCs/>
          <w:sz w:val="20"/>
          <w:szCs w:val="20"/>
        </w:rPr>
        <w:t xml:space="preserve"> </w:t>
      </w:r>
      <w:r w:rsidR="006E44B6">
        <w:rPr>
          <w:rFonts w:ascii="Arial" w:hAnsi="Arial"/>
          <w:i/>
          <w:iCs/>
          <w:sz w:val="20"/>
          <w:szCs w:val="20"/>
        </w:rPr>
        <w:t xml:space="preserve">egyéni </w:t>
      </w:r>
      <w:r w:rsidR="007301FB" w:rsidRPr="007301FB">
        <w:rPr>
          <w:rFonts w:ascii="Arial" w:hAnsi="Arial"/>
          <w:i/>
          <w:iCs/>
          <w:sz w:val="20"/>
          <w:szCs w:val="20"/>
        </w:rPr>
        <w:t>közlekedés éve lesz</w:t>
      </w:r>
      <w:r w:rsidR="001541A0">
        <w:t xml:space="preserve">. </w:t>
      </w:r>
      <w:r w:rsidR="001541A0">
        <w:rPr>
          <w:rFonts w:ascii="Arial" w:hAnsi="Arial"/>
          <w:i/>
          <w:iCs/>
          <w:sz w:val="20"/>
          <w:szCs w:val="20"/>
        </w:rPr>
        <w:t xml:space="preserve">Éppen </w:t>
      </w:r>
      <w:r w:rsidR="001541A0" w:rsidRPr="001541A0">
        <w:rPr>
          <w:rFonts w:ascii="Arial" w:hAnsi="Arial"/>
          <w:i/>
          <w:iCs/>
          <w:sz w:val="20"/>
          <w:szCs w:val="20"/>
        </w:rPr>
        <w:t>ezért</w:t>
      </w:r>
      <w:r w:rsidR="009B4AC1">
        <w:rPr>
          <w:rFonts w:ascii="Arial" w:hAnsi="Arial"/>
          <w:i/>
          <w:iCs/>
          <w:sz w:val="20"/>
          <w:szCs w:val="20"/>
        </w:rPr>
        <w:t xml:space="preserve"> vezette be cégcsoportunk az Arval Beyond 5 éves stratégiai tervet</w:t>
      </w:r>
      <w:r w:rsidR="001A791F">
        <w:rPr>
          <w:rFonts w:ascii="Arial" w:hAnsi="Arial"/>
          <w:i/>
          <w:iCs/>
          <w:sz w:val="20"/>
          <w:szCs w:val="20"/>
        </w:rPr>
        <w:t xml:space="preserve">, </w:t>
      </w:r>
      <w:r w:rsidR="009B4AC1">
        <w:rPr>
          <w:rFonts w:ascii="Arial" w:hAnsi="Arial"/>
          <w:i/>
          <w:iCs/>
          <w:sz w:val="20"/>
          <w:szCs w:val="20"/>
        </w:rPr>
        <w:t>ami már erre épül és épp ezért</w:t>
      </w:r>
      <w:r w:rsidR="001541A0" w:rsidRPr="001541A0">
        <w:rPr>
          <w:rFonts w:ascii="Arial" w:hAnsi="Arial"/>
          <w:i/>
          <w:iCs/>
          <w:sz w:val="20"/>
          <w:szCs w:val="20"/>
        </w:rPr>
        <w:t xml:space="preserve"> Arval </w:t>
      </w:r>
      <w:r w:rsidR="009B4AC1">
        <w:rPr>
          <w:rFonts w:ascii="Arial" w:hAnsi="Arial"/>
          <w:i/>
          <w:iCs/>
          <w:sz w:val="20"/>
          <w:szCs w:val="20"/>
        </w:rPr>
        <w:t xml:space="preserve">hazánkban </w:t>
      </w:r>
      <w:r w:rsidR="001541A0" w:rsidRPr="001541A0">
        <w:rPr>
          <w:rFonts w:ascii="Arial" w:hAnsi="Arial"/>
          <w:i/>
          <w:iCs/>
          <w:sz w:val="20"/>
          <w:szCs w:val="20"/>
        </w:rPr>
        <w:t xml:space="preserve">2021 tavaszára tervezi </w:t>
      </w:r>
      <w:r w:rsidR="00747EE0">
        <w:rPr>
          <w:rFonts w:ascii="Arial" w:hAnsi="Arial"/>
          <w:i/>
          <w:iCs/>
          <w:sz w:val="20"/>
          <w:szCs w:val="20"/>
        </w:rPr>
        <w:t xml:space="preserve">a flottájában </w:t>
      </w:r>
      <w:r w:rsidR="001541A0" w:rsidRPr="001541A0">
        <w:rPr>
          <w:rFonts w:ascii="Arial" w:hAnsi="Arial"/>
          <w:i/>
          <w:iCs/>
          <w:sz w:val="20"/>
          <w:szCs w:val="20"/>
        </w:rPr>
        <w:t xml:space="preserve">megjelentetni </w:t>
      </w:r>
      <w:r w:rsidR="00747EE0">
        <w:rPr>
          <w:rFonts w:ascii="Arial" w:hAnsi="Arial"/>
          <w:i/>
          <w:iCs/>
          <w:sz w:val="20"/>
          <w:szCs w:val="20"/>
        </w:rPr>
        <w:t>a</w:t>
      </w:r>
      <w:r w:rsidR="001541A0" w:rsidRPr="001541A0">
        <w:rPr>
          <w:rFonts w:ascii="Arial" w:hAnsi="Arial"/>
          <w:i/>
          <w:iCs/>
          <w:sz w:val="20"/>
          <w:szCs w:val="20"/>
        </w:rPr>
        <w:t xml:space="preserve"> máshol </w:t>
      </w:r>
      <w:r w:rsidR="00747EE0">
        <w:rPr>
          <w:rFonts w:ascii="Arial" w:hAnsi="Arial"/>
          <w:i/>
          <w:iCs/>
          <w:sz w:val="20"/>
          <w:szCs w:val="20"/>
        </w:rPr>
        <w:t xml:space="preserve">eddig még </w:t>
      </w:r>
      <w:r w:rsidR="001541A0" w:rsidRPr="001541A0">
        <w:rPr>
          <w:rFonts w:ascii="Arial" w:hAnsi="Arial"/>
          <w:i/>
          <w:iCs/>
          <w:sz w:val="20"/>
          <w:szCs w:val="20"/>
        </w:rPr>
        <w:t>nem elérhető</w:t>
      </w:r>
      <w:r w:rsidR="00747EE0">
        <w:rPr>
          <w:rFonts w:ascii="Arial" w:hAnsi="Arial"/>
          <w:i/>
          <w:iCs/>
          <w:sz w:val="20"/>
          <w:szCs w:val="20"/>
        </w:rPr>
        <w:t>,</w:t>
      </w:r>
      <w:r w:rsidR="001541A0" w:rsidRPr="001541A0">
        <w:rPr>
          <w:rFonts w:ascii="Arial" w:hAnsi="Arial"/>
          <w:i/>
          <w:iCs/>
          <w:sz w:val="20"/>
          <w:szCs w:val="20"/>
        </w:rPr>
        <w:t xml:space="preserve"> új piaci termékeket</w:t>
      </w:r>
      <w:r w:rsidR="00747EE0">
        <w:rPr>
          <w:rFonts w:ascii="Arial" w:hAnsi="Arial"/>
          <w:i/>
          <w:iCs/>
          <w:sz w:val="20"/>
          <w:szCs w:val="20"/>
        </w:rPr>
        <w:t xml:space="preserve">: </w:t>
      </w:r>
      <w:r w:rsidR="006E44B6">
        <w:rPr>
          <w:rFonts w:ascii="Arial" w:hAnsi="Arial"/>
          <w:i/>
          <w:iCs/>
          <w:sz w:val="20"/>
          <w:szCs w:val="20"/>
        </w:rPr>
        <w:t xml:space="preserve">céges </w:t>
      </w:r>
      <w:r w:rsidR="00747EE0" w:rsidRPr="00876D28">
        <w:rPr>
          <w:rFonts w:ascii="Arial" w:hAnsi="Arial"/>
          <w:b/>
          <w:i/>
          <w:sz w:val="20"/>
          <w:szCs w:val="20"/>
        </w:rPr>
        <w:t>e</w:t>
      </w:r>
      <w:r w:rsidR="00AF0092" w:rsidRPr="00876D28">
        <w:rPr>
          <w:rFonts w:ascii="Arial" w:hAnsi="Arial"/>
          <w:b/>
          <w:i/>
          <w:sz w:val="20"/>
          <w:szCs w:val="20"/>
        </w:rPr>
        <w:t>-</w:t>
      </w:r>
      <w:r w:rsidR="00747EE0" w:rsidRPr="00876D28">
        <w:rPr>
          <w:rFonts w:ascii="Arial" w:hAnsi="Arial"/>
          <w:b/>
          <w:i/>
          <w:sz w:val="20"/>
          <w:szCs w:val="20"/>
        </w:rPr>
        <w:t>bike-okat és e-rollereket</w:t>
      </w:r>
      <w:r w:rsidR="0080699F">
        <w:rPr>
          <w:rFonts w:ascii="Arial" w:hAnsi="Arial"/>
          <w:i/>
          <w:iCs/>
          <w:sz w:val="20"/>
          <w:szCs w:val="20"/>
        </w:rPr>
        <w:t>.</w:t>
      </w:r>
      <w:r w:rsidR="0080699F" w:rsidRPr="0080699F">
        <w:t xml:space="preserve"> </w:t>
      </w:r>
      <w:r w:rsidR="0080699F" w:rsidRPr="0080699F">
        <w:rPr>
          <w:rFonts w:ascii="Arial" w:hAnsi="Arial"/>
          <w:i/>
          <w:iCs/>
          <w:sz w:val="20"/>
          <w:szCs w:val="20"/>
        </w:rPr>
        <w:t>A hétköznapi életben már használjuk ezeket, de munkaeszközént nem igazán ismertek itthon</w:t>
      </w:r>
      <w:r w:rsidR="00C8148A">
        <w:rPr>
          <w:rFonts w:ascii="Arial" w:hAnsi="Arial"/>
          <w:i/>
          <w:iCs/>
          <w:sz w:val="20"/>
          <w:szCs w:val="20"/>
        </w:rPr>
        <w:t>, pedig ezek lesznek a jövő praktikus</w:t>
      </w:r>
      <w:r w:rsidR="0075397D">
        <w:rPr>
          <w:rFonts w:ascii="Arial" w:hAnsi="Arial"/>
          <w:i/>
          <w:iCs/>
          <w:sz w:val="20"/>
          <w:szCs w:val="20"/>
        </w:rPr>
        <w:t>, költséghatékony, zöld</w:t>
      </w:r>
      <w:r w:rsidR="00F86314">
        <w:rPr>
          <w:rFonts w:ascii="Arial" w:hAnsi="Arial"/>
          <w:i/>
          <w:iCs/>
          <w:sz w:val="20"/>
          <w:szCs w:val="20"/>
        </w:rPr>
        <w:t xml:space="preserve"> és </w:t>
      </w:r>
      <w:r w:rsidR="0075397D">
        <w:rPr>
          <w:rFonts w:ascii="Arial" w:hAnsi="Arial"/>
          <w:i/>
          <w:iCs/>
          <w:sz w:val="20"/>
          <w:szCs w:val="20"/>
        </w:rPr>
        <w:t xml:space="preserve">egyéni szabadságot </w:t>
      </w:r>
      <w:r w:rsidR="000101D7">
        <w:rPr>
          <w:rFonts w:ascii="Arial" w:hAnsi="Arial"/>
          <w:i/>
          <w:iCs/>
          <w:sz w:val="20"/>
          <w:szCs w:val="20"/>
        </w:rPr>
        <w:t>nyújt</w:t>
      </w:r>
      <w:r w:rsidR="0075397D">
        <w:rPr>
          <w:rFonts w:ascii="Arial" w:hAnsi="Arial"/>
          <w:i/>
          <w:iCs/>
          <w:sz w:val="20"/>
          <w:szCs w:val="20"/>
        </w:rPr>
        <w:t>ó megoldásai</w:t>
      </w:r>
      <w:r w:rsidR="007301FB" w:rsidRPr="007301FB">
        <w:rPr>
          <w:rFonts w:ascii="Arial" w:hAnsi="Arial"/>
          <w:i/>
          <w:iCs/>
          <w:sz w:val="20"/>
          <w:szCs w:val="20"/>
        </w:rPr>
        <w:t>.”</w:t>
      </w:r>
      <w:r w:rsidR="007301FB">
        <w:rPr>
          <w:rFonts w:ascii="Arial" w:hAnsi="Arial"/>
          <w:i/>
          <w:iCs/>
          <w:sz w:val="20"/>
          <w:szCs w:val="20"/>
        </w:rPr>
        <w:t xml:space="preserve"> – </w:t>
      </w:r>
      <w:r w:rsidR="007301FB" w:rsidRPr="007301FB">
        <w:rPr>
          <w:rFonts w:ascii="Arial" w:hAnsi="Arial"/>
          <w:sz w:val="20"/>
          <w:szCs w:val="20"/>
        </w:rPr>
        <w:t>mondta Banovic Aleksandra, az Arval Magyarország kereskedelmi és marketing igazgatója.</w:t>
      </w:r>
    </w:p>
    <w:p w14:paraId="230925D5" w14:textId="53FBF392" w:rsidR="00D76F14" w:rsidRDefault="00D76F14" w:rsidP="00D85A86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669B3FC3" w14:textId="77777777" w:rsidR="00D76F14" w:rsidRPr="00D76F14" w:rsidRDefault="00D76F14" w:rsidP="00D76F1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76F14">
        <w:rPr>
          <w:rFonts w:ascii="Arial" w:hAnsi="Arial" w:cs="Arial"/>
          <w:b/>
          <w:bCs/>
          <w:sz w:val="18"/>
          <w:szCs w:val="18"/>
        </w:rPr>
        <w:t>Az Arvalról</w:t>
      </w:r>
    </w:p>
    <w:p w14:paraId="06966817" w14:textId="1E164E28" w:rsidR="00D76F14" w:rsidRPr="00D76F14" w:rsidRDefault="00D76F14" w:rsidP="00D76F14">
      <w:pPr>
        <w:jc w:val="both"/>
        <w:rPr>
          <w:rFonts w:ascii="Arial" w:hAnsi="Arial" w:cs="Arial"/>
          <w:sz w:val="18"/>
          <w:szCs w:val="18"/>
        </w:rPr>
      </w:pPr>
      <w:r w:rsidRPr="00D76F14">
        <w:rPr>
          <w:rFonts w:ascii="Arial" w:hAnsi="Arial" w:cs="Arial"/>
          <w:sz w:val="18"/>
          <w:szCs w:val="18"/>
        </w:rPr>
        <w:t xml:space="preserve">Az Arval a teljeskörű tartós bérleti szolgáltatások és </w:t>
      </w:r>
      <w:r w:rsidRPr="00832875">
        <w:rPr>
          <w:rFonts w:ascii="Arial" w:hAnsi="Arial" w:cs="Arial"/>
          <w:sz w:val="18"/>
          <w:szCs w:val="18"/>
        </w:rPr>
        <w:t xml:space="preserve">új mobilitási megoldások szakértője. </w:t>
      </w:r>
      <w:r w:rsidR="00D37A72" w:rsidRPr="00832875">
        <w:rPr>
          <w:rFonts w:ascii="Arial" w:hAnsi="Arial" w:cs="Arial"/>
          <w:sz w:val="18"/>
          <w:szCs w:val="18"/>
        </w:rPr>
        <w:t xml:space="preserve">A cégcsoport flottájába </w:t>
      </w:r>
      <w:r w:rsidRPr="00832875">
        <w:rPr>
          <w:rFonts w:ascii="Arial" w:hAnsi="Arial" w:cs="Arial"/>
          <w:sz w:val="18"/>
          <w:szCs w:val="18"/>
        </w:rPr>
        <w:t>20</w:t>
      </w:r>
      <w:r w:rsidR="000A51CB" w:rsidRPr="00832875">
        <w:rPr>
          <w:rFonts w:ascii="Arial" w:hAnsi="Arial" w:cs="Arial"/>
          <w:sz w:val="18"/>
          <w:szCs w:val="18"/>
        </w:rPr>
        <w:t>20</w:t>
      </w:r>
      <w:r w:rsidRPr="00832875">
        <w:rPr>
          <w:rFonts w:ascii="Arial" w:hAnsi="Arial" w:cs="Arial"/>
          <w:sz w:val="18"/>
          <w:szCs w:val="18"/>
        </w:rPr>
        <w:t xml:space="preserve"> </w:t>
      </w:r>
      <w:r w:rsidR="000A51CB" w:rsidRPr="00832875">
        <w:rPr>
          <w:rFonts w:ascii="Arial" w:hAnsi="Arial" w:cs="Arial"/>
          <w:sz w:val="18"/>
          <w:szCs w:val="18"/>
        </w:rPr>
        <w:t>június</w:t>
      </w:r>
      <w:r w:rsidR="00CC491E" w:rsidRPr="00832875">
        <w:rPr>
          <w:rFonts w:ascii="Arial" w:hAnsi="Arial" w:cs="Arial"/>
          <w:sz w:val="18"/>
          <w:szCs w:val="18"/>
        </w:rPr>
        <w:t xml:space="preserve"> végén</w:t>
      </w:r>
      <w:r w:rsidRPr="00832875">
        <w:rPr>
          <w:rFonts w:ascii="Arial" w:hAnsi="Arial" w:cs="Arial"/>
          <w:sz w:val="18"/>
          <w:szCs w:val="18"/>
        </w:rPr>
        <w:t xml:space="preserve"> </w:t>
      </w:r>
      <w:r w:rsidR="00957CCB">
        <w:rPr>
          <w:rFonts w:ascii="Arial" w:hAnsi="Arial" w:cs="Arial"/>
          <w:sz w:val="18"/>
          <w:szCs w:val="18"/>
        </w:rPr>
        <w:t xml:space="preserve">közel </w:t>
      </w:r>
      <w:r w:rsidRPr="00832875">
        <w:rPr>
          <w:rFonts w:ascii="Arial" w:hAnsi="Arial" w:cs="Arial"/>
          <w:sz w:val="18"/>
          <w:szCs w:val="18"/>
        </w:rPr>
        <w:t>1,</w:t>
      </w:r>
      <w:r w:rsidR="000A51CB" w:rsidRPr="00832875">
        <w:rPr>
          <w:rFonts w:ascii="Arial" w:hAnsi="Arial" w:cs="Arial"/>
          <w:sz w:val="18"/>
          <w:szCs w:val="18"/>
        </w:rPr>
        <w:t>4</w:t>
      </w:r>
      <w:r w:rsidRPr="00832875">
        <w:rPr>
          <w:rFonts w:ascii="Arial" w:hAnsi="Arial" w:cs="Arial"/>
          <w:sz w:val="18"/>
          <w:szCs w:val="18"/>
        </w:rPr>
        <w:t xml:space="preserve"> millió bérelt jármű tartozott. </w:t>
      </w:r>
      <w:r w:rsidR="00D37A72" w:rsidRPr="00832875">
        <w:rPr>
          <w:rFonts w:ascii="Arial" w:hAnsi="Arial" w:cs="Arial"/>
          <w:sz w:val="18"/>
          <w:szCs w:val="18"/>
        </w:rPr>
        <w:t xml:space="preserve">Minden nap </w:t>
      </w:r>
      <w:r w:rsidR="006C33A7" w:rsidRPr="00832875">
        <w:rPr>
          <w:rFonts w:ascii="Arial" w:hAnsi="Arial" w:cs="Arial"/>
          <w:sz w:val="18"/>
          <w:szCs w:val="18"/>
        </w:rPr>
        <w:t>30</w:t>
      </w:r>
      <w:r w:rsidRPr="00832875">
        <w:rPr>
          <w:rFonts w:ascii="Arial" w:hAnsi="Arial" w:cs="Arial"/>
          <w:sz w:val="18"/>
          <w:szCs w:val="18"/>
        </w:rPr>
        <w:t xml:space="preserve"> országban </w:t>
      </w:r>
      <w:r w:rsidR="00957CCB">
        <w:rPr>
          <w:rFonts w:ascii="Arial" w:hAnsi="Arial" w:cs="Arial"/>
          <w:sz w:val="18"/>
          <w:szCs w:val="18"/>
        </w:rPr>
        <w:t xml:space="preserve">több mint </w:t>
      </w:r>
      <w:r w:rsidRPr="00832875">
        <w:rPr>
          <w:rFonts w:ascii="Arial" w:hAnsi="Arial" w:cs="Arial"/>
          <w:sz w:val="18"/>
          <w:szCs w:val="18"/>
        </w:rPr>
        <w:t>7</w:t>
      </w:r>
      <w:r w:rsidR="006C33A7" w:rsidRPr="00832875">
        <w:rPr>
          <w:rFonts w:ascii="Arial" w:hAnsi="Arial" w:cs="Arial"/>
          <w:sz w:val="18"/>
          <w:szCs w:val="18"/>
        </w:rPr>
        <w:t>2</w:t>
      </w:r>
      <w:r w:rsidRPr="00832875">
        <w:rPr>
          <w:rFonts w:ascii="Arial" w:hAnsi="Arial" w:cs="Arial"/>
          <w:sz w:val="18"/>
          <w:szCs w:val="18"/>
        </w:rPr>
        <w:t xml:space="preserve">00 Arval alkalmazott törekszik arra, hogy teljesítse a vállalat ígéretét: </w:t>
      </w:r>
      <w:r w:rsidR="00D37A72" w:rsidRPr="00832875">
        <w:rPr>
          <w:rFonts w:ascii="Arial" w:hAnsi="Arial" w:cs="Arial"/>
          <w:sz w:val="18"/>
          <w:szCs w:val="18"/>
        </w:rPr>
        <w:t>partnereknek</w:t>
      </w:r>
      <w:r w:rsidRPr="00832875">
        <w:rPr>
          <w:rFonts w:ascii="Arial" w:hAnsi="Arial" w:cs="Arial"/>
          <w:sz w:val="18"/>
          <w:szCs w:val="18"/>
        </w:rPr>
        <w:t xml:space="preserve"> – legyen akár multinacionális-, kis- és középvállalkozás vagy lakossági ügyfél – rugalmas, zökkenőmentes és fenntartható megoldásokat biztosít</w:t>
      </w:r>
      <w:r w:rsidR="00D37A72" w:rsidRPr="00832875">
        <w:rPr>
          <w:rFonts w:ascii="Arial" w:hAnsi="Arial" w:cs="Arial"/>
          <w:sz w:val="18"/>
          <w:szCs w:val="18"/>
        </w:rPr>
        <w:t>ani</w:t>
      </w:r>
      <w:r w:rsidRPr="00832875">
        <w:rPr>
          <w:rFonts w:ascii="Arial" w:hAnsi="Arial" w:cs="Arial"/>
          <w:sz w:val="18"/>
          <w:szCs w:val="18"/>
        </w:rPr>
        <w:t xml:space="preserve"> utazásaihoz. Az Arval az Element-Arval Global</w:t>
      </w:r>
      <w:r w:rsidRPr="00D76F14">
        <w:rPr>
          <w:rFonts w:ascii="Arial" w:hAnsi="Arial" w:cs="Arial"/>
          <w:sz w:val="18"/>
          <w:szCs w:val="18"/>
        </w:rPr>
        <w:t xml:space="preserve"> Alliance alapító tagja, mely 50 országban 3 millió járművel van jelen, és ezzel a világ vezető flottamenedzsment szövetsége.</w:t>
      </w:r>
      <w:r w:rsidR="001A791F">
        <w:rPr>
          <w:rFonts w:ascii="Arial" w:hAnsi="Arial" w:cs="Arial"/>
          <w:sz w:val="18"/>
          <w:szCs w:val="18"/>
        </w:rPr>
        <w:t xml:space="preserve"> </w:t>
      </w:r>
      <w:r w:rsidRPr="00D76F14">
        <w:rPr>
          <w:rFonts w:ascii="Arial" w:hAnsi="Arial" w:cs="Arial"/>
          <w:sz w:val="18"/>
          <w:szCs w:val="18"/>
        </w:rPr>
        <w:t xml:space="preserve">Az Arval 1989-ben alakult, a BNP Paribas, a világ egyik vezető bankjának leányvállalataként. A cégcsoporton belül az Arval a lakossági banki és szolgáltatási tevékenységi körébe tartozik. Az Arval Magyarország 2003 óta közel 6000, </w:t>
      </w:r>
      <w:r w:rsidR="00D37A72">
        <w:rPr>
          <w:rFonts w:ascii="Arial" w:hAnsi="Arial" w:cs="Arial"/>
          <w:sz w:val="18"/>
          <w:szCs w:val="18"/>
        </w:rPr>
        <w:t>hazai üzleti szereplők</w:t>
      </w:r>
      <w:r w:rsidRPr="00D76F14">
        <w:rPr>
          <w:rFonts w:ascii="Arial" w:hAnsi="Arial" w:cs="Arial"/>
          <w:sz w:val="18"/>
          <w:szCs w:val="18"/>
        </w:rPr>
        <w:t xml:space="preserve"> használatában lévő gépjárműért felel.</w:t>
      </w:r>
    </w:p>
    <w:sectPr w:rsidR="00D76F14" w:rsidRPr="00D76F14" w:rsidSect="001A791F">
      <w:pgSz w:w="11906" w:h="16838"/>
      <w:pgMar w:top="709" w:right="1274" w:bottom="284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A6BE8"/>
    <w:multiLevelType w:val="multilevel"/>
    <w:tmpl w:val="F9D28CEE"/>
    <w:styleLink w:val="LFO2"/>
    <w:lvl w:ilvl="0">
      <w:numFmt w:val="bullet"/>
      <w:pStyle w:val="Felsorols1szint"/>
      <w:lvlText w:val=""/>
      <w:lvlJc w:val="left"/>
      <w:pPr>
        <w:ind w:left="786" w:hanging="360"/>
      </w:pPr>
      <w:rPr>
        <w:rFonts w:ascii="Symbol" w:hAnsi="Symbol"/>
        <w:b/>
        <w:color w:val="D4AC7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" w15:restartNumberingAfterBreak="0">
    <w:nsid w:val="49D36385"/>
    <w:multiLevelType w:val="hybridMultilevel"/>
    <w:tmpl w:val="37C03380"/>
    <w:lvl w:ilvl="0" w:tplc="F9F6E1D2">
      <w:start w:val="1"/>
      <w:numFmt w:val="bullet"/>
      <w:lvlText w:val=""/>
      <w:lvlJc w:val="left"/>
      <w:pPr>
        <w:ind w:left="786" w:hanging="360"/>
      </w:pPr>
      <w:rPr>
        <w:rFonts w:ascii="Symbol" w:hAnsi="Symbol" w:hint="default"/>
        <w:b/>
        <w:color w:val="D4AC70"/>
      </w:rPr>
    </w:lvl>
    <w:lvl w:ilvl="1" w:tplc="F0B4CC98">
      <w:start w:val="1"/>
      <w:numFmt w:val="bullet"/>
      <w:pStyle w:val="Felsorols2szint"/>
      <w:lvlText w:val="o"/>
      <w:lvlJc w:val="left"/>
      <w:pPr>
        <w:ind w:left="1506" w:hanging="360"/>
      </w:pPr>
      <w:rPr>
        <w:rFonts w:ascii="Courier New" w:hAnsi="Courier New" w:hint="default"/>
        <w:b/>
        <w:color w:val="FFC000" w:themeColor="accent4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E654FAD"/>
    <w:multiLevelType w:val="hybridMultilevel"/>
    <w:tmpl w:val="E3C0C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C0C48"/>
    <w:multiLevelType w:val="hybridMultilevel"/>
    <w:tmpl w:val="C310E02A"/>
    <w:lvl w:ilvl="0" w:tplc="15523DEA">
      <w:numFmt w:val="bullet"/>
      <w:lvlText w:val=""/>
      <w:lvlJc w:val="left"/>
      <w:pPr>
        <w:ind w:left="1068" w:hanging="708"/>
      </w:pPr>
      <w:rPr>
        <w:rFonts w:ascii="Symbol" w:eastAsia="SimSu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C6C32"/>
    <w:multiLevelType w:val="multilevel"/>
    <w:tmpl w:val="1868AB9C"/>
    <w:styleLink w:val="LFO1"/>
    <w:lvl w:ilvl="0">
      <w:numFmt w:val="bullet"/>
      <w:pStyle w:val="Felsorols3szint"/>
      <w:lvlText w:val=""/>
      <w:lvlJc w:val="left"/>
      <w:pPr>
        <w:ind w:left="786" w:hanging="360"/>
      </w:pPr>
      <w:rPr>
        <w:rFonts w:ascii="Symbol" w:hAnsi="Symbol"/>
        <w:b/>
        <w:color w:val="D4AC7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Times New Roman"/>
        <w:b/>
        <w:color w:val="FFC000"/>
      </w:rPr>
    </w:lvl>
    <w:lvl w:ilvl="2">
      <w:numFmt w:val="bullet"/>
      <w:lvlText w:val=""/>
      <w:lvlJc w:val="left"/>
      <w:pPr>
        <w:ind w:left="2226" w:hanging="360"/>
      </w:pPr>
      <w:rPr>
        <w:rFonts w:ascii="Symbol" w:hAnsi="Symbol"/>
        <w:color w:val="FFC000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sjA0MLEwNDIxN7dU0lEKTi0uzszPAykwrAUALVFsNywAAAA="/>
  </w:docVars>
  <w:rsids>
    <w:rsidRoot w:val="00BF2CBF"/>
    <w:rsid w:val="000101D7"/>
    <w:rsid w:val="00012C41"/>
    <w:rsid w:val="00016802"/>
    <w:rsid w:val="00026292"/>
    <w:rsid w:val="000274D3"/>
    <w:rsid w:val="00032EC9"/>
    <w:rsid w:val="0003423D"/>
    <w:rsid w:val="00034DDD"/>
    <w:rsid w:val="000366FC"/>
    <w:rsid w:val="00037C5E"/>
    <w:rsid w:val="0005413D"/>
    <w:rsid w:val="00060BAF"/>
    <w:rsid w:val="00061CE6"/>
    <w:rsid w:val="00090E84"/>
    <w:rsid w:val="000911D4"/>
    <w:rsid w:val="00094C09"/>
    <w:rsid w:val="000977EA"/>
    <w:rsid w:val="000A2325"/>
    <w:rsid w:val="000A2BB4"/>
    <w:rsid w:val="000A51CB"/>
    <w:rsid w:val="000A5D2D"/>
    <w:rsid w:val="000A7CBA"/>
    <w:rsid w:val="000B5848"/>
    <w:rsid w:val="000B7261"/>
    <w:rsid w:val="000C4E4F"/>
    <w:rsid w:val="000E4AA9"/>
    <w:rsid w:val="00104BEF"/>
    <w:rsid w:val="00105994"/>
    <w:rsid w:val="00112DEB"/>
    <w:rsid w:val="00124F92"/>
    <w:rsid w:val="00135385"/>
    <w:rsid w:val="00143574"/>
    <w:rsid w:val="001449B2"/>
    <w:rsid w:val="001452EC"/>
    <w:rsid w:val="001508F4"/>
    <w:rsid w:val="00153477"/>
    <w:rsid w:val="001541A0"/>
    <w:rsid w:val="00157509"/>
    <w:rsid w:val="00160527"/>
    <w:rsid w:val="00160FF6"/>
    <w:rsid w:val="0016735B"/>
    <w:rsid w:val="00167495"/>
    <w:rsid w:val="001719BA"/>
    <w:rsid w:val="001754C9"/>
    <w:rsid w:val="001845AD"/>
    <w:rsid w:val="00193D38"/>
    <w:rsid w:val="00197242"/>
    <w:rsid w:val="001A1FE0"/>
    <w:rsid w:val="001A791F"/>
    <w:rsid w:val="001B0BAF"/>
    <w:rsid w:val="001B3DA7"/>
    <w:rsid w:val="001B5394"/>
    <w:rsid w:val="001D7A88"/>
    <w:rsid w:val="001E045F"/>
    <w:rsid w:val="00202E35"/>
    <w:rsid w:val="00211255"/>
    <w:rsid w:val="0022164C"/>
    <w:rsid w:val="002455FE"/>
    <w:rsid w:val="00262721"/>
    <w:rsid w:val="00272313"/>
    <w:rsid w:val="00272AD9"/>
    <w:rsid w:val="002773AC"/>
    <w:rsid w:val="00290BA8"/>
    <w:rsid w:val="00295B5A"/>
    <w:rsid w:val="00297ACA"/>
    <w:rsid w:val="00297BC2"/>
    <w:rsid w:val="002A025F"/>
    <w:rsid w:val="002A3602"/>
    <w:rsid w:val="002A4093"/>
    <w:rsid w:val="002B7D36"/>
    <w:rsid w:val="002C15E8"/>
    <w:rsid w:val="002C274B"/>
    <w:rsid w:val="002C33E3"/>
    <w:rsid w:val="002C712F"/>
    <w:rsid w:val="002C751C"/>
    <w:rsid w:val="002C7CA8"/>
    <w:rsid w:val="002E070F"/>
    <w:rsid w:val="002E6FD9"/>
    <w:rsid w:val="00302B9D"/>
    <w:rsid w:val="0030444D"/>
    <w:rsid w:val="00316A41"/>
    <w:rsid w:val="00322BE1"/>
    <w:rsid w:val="003235AD"/>
    <w:rsid w:val="0032543C"/>
    <w:rsid w:val="003313E3"/>
    <w:rsid w:val="00342BA4"/>
    <w:rsid w:val="003638F5"/>
    <w:rsid w:val="00363D5D"/>
    <w:rsid w:val="00363E0E"/>
    <w:rsid w:val="0036672D"/>
    <w:rsid w:val="00366F75"/>
    <w:rsid w:val="00377FC6"/>
    <w:rsid w:val="00392892"/>
    <w:rsid w:val="0039341F"/>
    <w:rsid w:val="0039768A"/>
    <w:rsid w:val="003C3669"/>
    <w:rsid w:val="003D089E"/>
    <w:rsid w:val="003E136D"/>
    <w:rsid w:val="003E34AC"/>
    <w:rsid w:val="003E72C1"/>
    <w:rsid w:val="003F2061"/>
    <w:rsid w:val="003F2ACC"/>
    <w:rsid w:val="003F5299"/>
    <w:rsid w:val="003F6DC5"/>
    <w:rsid w:val="003F726D"/>
    <w:rsid w:val="00400A17"/>
    <w:rsid w:val="00404801"/>
    <w:rsid w:val="00415F48"/>
    <w:rsid w:val="004235D9"/>
    <w:rsid w:val="004302CD"/>
    <w:rsid w:val="00436971"/>
    <w:rsid w:val="004405BF"/>
    <w:rsid w:val="004455FD"/>
    <w:rsid w:val="00450F72"/>
    <w:rsid w:val="00453374"/>
    <w:rsid w:val="004538FA"/>
    <w:rsid w:val="004563D4"/>
    <w:rsid w:val="0045677D"/>
    <w:rsid w:val="0046385E"/>
    <w:rsid w:val="0046763C"/>
    <w:rsid w:val="00473CF3"/>
    <w:rsid w:val="0047623C"/>
    <w:rsid w:val="00480B6D"/>
    <w:rsid w:val="004818F1"/>
    <w:rsid w:val="00482E37"/>
    <w:rsid w:val="0048352B"/>
    <w:rsid w:val="004A0588"/>
    <w:rsid w:val="004A64EC"/>
    <w:rsid w:val="004B05DE"/>
    <w:rsid w:val="004B3FE0"/>
    <w:rsid w:val="004C6587"/>
    <w:rsid w:val="004D40D3"/>
    <w:rsid w:val="004D44A1"/>
    <w:rsid w:val="004E25F9"/>
    <w:rsid w:val="004E2E62"/>
    <w:rsid w:val="004E7B6A"/>
    <w:rsid w:val="00503A92"/>
    <w:rsid w:val="00510B45"/>
    <w:rsid w:val="005166EF"/>
    <w:rsid w:val="00524432"/>
    <w:rsid w:val="0052462B"/>
    <w:rsid w:val="00532B8B"/>
    <w:rsid w:val="00534C09"/>
    <w:rsid w:val="00535381"/>
    <w:rsid w:val="00541C0A"/>
    <w:rsid w:val="00541C97"/>
    <w:rsid w:val="005469FA"/>
    <w:rsid w:val="005629CE"/>
    <w:rsid w:val="00563AF8"/>
    <w:rsid w:val="00570001"/>
    <w:rsid w:val="00571BFA"/>
    <w:rsid w:val="00577CB7"/>
    <w:rsid w:val="00580BC8"/>
    <w:rsid w:val="00580E41"/>
    <w:rsid w:val="00581AA2"/>
    <w:rsid w:val="00590F74"/>
    <w:rsid w:val="005A415E"/>
    <w:rsid w:val="005B1E9A"/>
    <w:rsid w:val="005B5879"/>
    <w:rsid w:val="005E0AA6"/>
    <w:rsid w:val="005F2D00"/>
    <w:rsid w:val="005F5903"/>
    <w:rsid w:val="0060554A"/>
    <w:rsid w:val="00613294"/>
    <w:rsid w:val="00617CA2"/>
    <w:rsid w:val="006318E2"/>
    <w:rsid w:val="0063676A"/>
    <w:rsid w:val="00636ED8"/>
    <w:rsid w:val="00637897"/>
    <w:rsid w:val="00640537"/>
    <w:rsid w:val="006462EE"/>
    <w:rsid w:val="0065079C"/>
    <w:rsid w:val="00651BA2"/>
    <w:rsid w:val="00652915"/>
    <w:rsid w:val="006529AB"/>
    <w:rsid w:val="006566AF"/>
    <w:rsid w:val="00657A8D"/>
    <w:rsid w:val="00662F6D"/>
    <w:rsid w:val="0066540E"/>
    <w:rsid w:val="006673BE"/>
    <w:rsid w:val="00667B0B"/>
    <w:rsid w:val="0067066A"/>
    <w:rsid w:val="006773CD"/>
    <w:rsid w:val="00685C1A"/>
    <w:rsid w:val="00693E30"/>
    <w:rsid w:val="006A3D74"/>
    <w:rsid w:val="006A4ACE"/>
    <w:rsid w:val="006A6D41"/>
    <w:rsid w:val="006B36E8"/>
    <w:rsid w:val="006B3E85"/>
    <w:rsid w:val="006C33A7"/>
    <w:rsid w:val="006C568B"/>
    <w:rsid w:val="006C7030"/>
    <w:rsid w:val="006E44B6"/>
    <w:rsid w:val="006F2E9A"/>
    <w:rsid w:val="00702160"/>
    <w:rsid w:val="0070570D"/>
    <w:rsid w:val="00727F6B"/>
    <w:rsid w:val="007301FB"/>
    <w:rsid w:val="007347E2"/>
    <w:rsid w:val="00746C9A"/>
    <w:rsid w:val="00747066"/>
    <w:rsid w:val="00747EE0"/>
    <w:rsid w:val="0075397D"/>
    <w:rsid w:val="00756D1F"/>
    <w:rsid w:val="007600EA"/>
    <w:rsid w:val="00763539"/>
    <w:rsid w:val="00763E10"/>
    <w:rsid w:val="0077518D"/>
    <w:rsid w:val="00786E31"/>
    <w:rsid w:val="007901E9"/>
    <w:rsid w:val="00790228"/>
    <w:rsid w:val="00791845"/>
    <w:rsid w:val="00794596"/>
    <w:rsid w:val="007A181C"/>
    <w:rsid w:val="007A305B"/>
    <w:rsid w:val="007B0261"/>
    <w:rsid w:val="007B27B2"/>
    <w:rsid w:val="007C3F24"/>
    <w:rsid w:val="007D05B7"/>
    <w:rsid w:val="007D1C4C"/>
    <w:rsid w:val="007D3775"/>
    <w:rsid w:val="007E0E2E"/>
    <w:rsid w:val="007E1520"/>
    <w:rsid w:val="007E2949"/>
    <w:rsid w:val="007F195E"/>
    <w:rsid w:val="007F33C4"/>
    <w:rsid w:val="00804AC6"/>
    <w:rsid w:val="0080699F"/>
    <w:rsid w:val="0081225C"/>
    <w:rsid w:val="008239F1"/>
    <w:rsid w:val="00826D98"/>
    <w:rsid w:val="00830A26"/>
    <w:rsid w:val="00830F34"/>
    <w:rsid w:val="0083115F"/>
    <w:rsid w:val="00832875"/>
    <w:rsid w:val="0084776E"/>
    <w:rsid w:val="00852E0D"/>
    <w:rsid w:val="008564C8"/>
    <w:rsid w:val="008611CD"/>
    <w:rsid w:val="00866097"/>
    <w:rsid w:val="00866B00"/>
    <w:rsid w:val="0086757C"/>
    <w:rsid w:val="008734C2"/>
    <w:rsid w:val="00873CF8"/>
    <w:rsid w:val="00875B06"/>
    <w:rsid w:val="00876D28"/>
    <w:rsid w:val="0088783B"/>
    <w:rsid w:val="008A16D0"/>
    <w:rsid w:val="008A335A"/>
    <w:rsid w:val="008B5BC5"/>
    <w:rsid w:val="008C017A"/>
    <w:rsid w:val="008C6C82"/>
    <w:rsid w:val="008D0118"/>
    <w:rsid w:val="008D7EDB"/>
    <w:rsid w:val="008F1C40"/>
    <w:rsid w:val="00903B86"/>
    <w:rsid w:val="00906591"/>
    <w:rsid w:val="00921542"/>
    <w:rsid w:val="00934A9E"/>
    <w:rsid w:val="00936707"/>
    <w:rsid w:val="0093739D"/>
    <w:rsid w:val="00940D72"/>
    <w:rsid w:val="00951B0C"/>
    <w:rsid w:val="0095323E"/>
    <w:rsid w:val="00957CCB"/>
    <w:rsid w:val="009655B4"/>
    <w:rsid w:val="0097013D"/>
    <w:rsid w:val="0097175C"/>
    <w:rsid w:val="00971F4C"/>
    <w:rsid w:val="009770EC"/>
    <w:rsid w:val="00981A0D"/>
    <w:rsid w:val="00985BE3"/>
    <w:rsid w:val="009A0B02"/>
    <w:rsid w:val="009A0E94"/>
    <w:rsid w:val="009A190C"/>
    <w:rsid w:val="009A4086"/>
    <w:rsid w:val="009B07B0"/>
    <w:rsid w:val="009B4AC1"/>
    <w:rsid w:val="009C077F"/>
    <w:rsid w:val="009C4CCC"/>
    <w:rsid w:val="009D1403"/>
    <w:rsid w:val="009D5FDD"/>
    <w:rsid w:val="009E541A"/>
    <w:rsid w:val="009F0473"/>
    <w:rsid w:val="00A11072"/>
    <w:rsid w:val="00A17B6A"/>
    <w:rsid w:val="00A20260"/>
    <w:rsid w:val="00A31E32"/>
    <w:rsid w:val="00A324F7"/>
    <w:rsid w:val="00A36AE4"/>
    <w:rsid w:val="00A37A9B"/>
    <w:rsid w:val="00A42D1A"/>
    <w:rsid w:val="00A430D6"/>
    <w:rsid w:val="00A5179A"/>
    <w:rsid w:val="00A53466"/>
    <w:rsid w:val="00A6164F"/>
    <w:rsid w:val="00A63902"/>
    <w:rsid w:val="00A67B31"/>
    <w:rsid w:val="00A709C9"/>
    <w:rsid w:val="00A75FA2"/>
    <w:rsid w:val="00A92B41"/>
    <w:rsid w:val="00A93A38"/>
    <w:rsid w:val="00A94CF0"/>
    <w:rsid w:val="00AA0420"/>
    <w:rsid w:val="00AA329A"/>
    <w:rsid w:val="00AA56DD"/>
    <w:rsid w:val="00AA68FE"/>
    <w:rsid w:val="00AB0D43"/>
    <w:rsid w:val="00AB1A6E"/>
    <w:rsid w:val="00AB4636"/>
    <w:rsid w:val="00AC23E0"/>
    <w:rsid w:val="00AC6AA7"/>
    <w:rsid w:val="00AD6C10"/>
    <w:rsid w:val="00AD6C22"/>
    <w:rsid w:val="00AE170A"/>
    <w:rsid w:val="00AE2FC0"/>
    <w:rsid w:val="00AE3380"/>
    <w:rsid w:val="00AF0092"/>
    <w:rsid w:val="00AF04A8"/>
    <w:rsid w:val="00AF1A05"/>
    <w:rsid w:val="00AF5A7F"/>
    <w:rsid w:val="00AF7CC4"/>
    <w:rsid w:val="00B0381D"/>
    <w:rsid w:val="00B07030"/>
    <w:rsid w:val="00B128E6"/>
    <w:rsid w:val="00B25307"/>
    <w:rsid w:val="00B26257"/>
    <w:rsid w:val="00B310BB"/>
    <w:rsid w:val="00B42A1A"/>
    <w:rsid w:val="00B45247"/>
    <w:rsid w:val="00B5090E"/>
    <w:rsid w:val="00B565DD"/>
    <w:rsid w:val="00B65025"/>
    <w:rsid w:val="00B65765"/>
    <w:rsid w:val="00B76770"/>
    <w:rsid w:val="00B822D4"/>
    <w:rsid w:val="00B83F83"/>
    <w:rsid w:val="00B85BEA"/>
    <w:rsid w:val="00BB142E"/>
    <w:rsid w:val="00BB3C90"/>
    <w:rsid w:val="00BB47F2"/>
    <w:rsid w:val="00BC35CE"/>
    <w:rsid w:val="00BC68A6"/>
    <w:rsid w:val="00BC7FDA"/>
    <w:rsid w:val="00BD560F"/>
    <w:rsid w:val="00BD6943"/>
    <w:rsid w:val="00BE1592"/>
    <w:rsid w:val="00BF2CBF"/>
    <w:rsid w:val="00C03BE9"/>
    <w:rsid w:val="00C048D5"/>
    <w:rsid w:val="00C06270"/>
    <w:rsid w:val="00C07C41"/>
    <w:rsid w:val="00C12978"/>
    <w:rsid w:val="00C2242F"/>
    <w:rsid w:val="00C31C95"/>
    <w:rsid w:val="00C45C80"/>
    <w:rsid w:val="00C53E86"/>
    <w:rsid w:val="00C647C7"/>
    <w:rsid w:val="00C64C5A"/>
    <w:rsid w:val="00C653C9"/>
    <w:rsid w:val="00C664AB"/>
    <w:rsid w:val="00C75F6C"/>
    <w:rsid w:val="00C75FE1"/>
    <w:rsid w:val="00C805DE"/>
    <w:rsid w:val="00C8148A"/>
    <w:rsid w:val="00C85E8E"/>
    <w:rsid w:val="00C90A5F"/>
    <w:rsid w:val="00C9217F"/>
    <w:rsid w:val="00C94B78"/>
    <w:rsid w:val="00CA2CEE"/>
    <w:rsid w:val="00CA3266"/>
    <w:rsid w:val="00CA5F32"/>
    <w:rsid w:val="00CC43FE"/>
    <w:rsid w:val="00CC4820"/>
    <w:rsid w:val="00CC491E"/>
    <w:rsid w:val="00CC78AB"/>
    <w:rsid w:val="00CD0721"/>
    <w:rsid w:val="00CF6E9E"/>
    <w:rsid w:val="00CF76F1"/>
    <w:rsid w:val="00CF7A1A"/>
    <w:rsid w:val="00D155AA"/>
    <w:rsid w:val="00D20FD2"/>
    <w:rsid w:val="00D32F88"/>
    <w:rsid w:val="00D33FC0"/>
    <w:rsid w:val="00D37A72"/>
    <w:rsid w:val="00D608D9"/>
    <w:rsid w:val="00D6214C"/>
    <w:rsid w:val="00D65F65"/>
    <w:rsid w:val="00D66A86"/>
    <w:rsid w:val="00D67332"/>
    <w:rsid w:val="00D7202B"/>
    <w:rsid w:val="00D76F14"/>
    <w:rsid w:val="00D827DA"/>
    <w:rsid w:val="00D85A86"/>
    <w:rsid w:val="00D865E3"/>
    <w:rsid w:val="00D92FF2"/>
    <w:rsid w:val="00D948B8"/>
    <w:rsid w:val="00DA271D"/>
    <w:rsid w:val="00DA558A"/>
    <w:rsid w:val="00DA5B9B"/>
    <w:rsid w:val="00DB3208"/>
    <w:rsid w:val="00DC639C"/>
    <w:rsid w:val="00DE06BE"/>
    <w:rsid w:val="00DE1F80"/>
    <w:rsid w:val="00DE4B90"/>
    <w:rsid w:val="00DF0A3E"/>
    <w:rsid w:val="00DF13DA"/>
    <w:rsid w:val="00E005CA"/>
    <w:rsid w:val="00E1436F"/>
    <w:rsid w:val="00E22304"/>
    <w:rsid w:val="00E24037"/>
    <w:rsid w:val="00E27A3F"/>
    <w:rsid w:val="00E314AA"/>
    <w:rsid w:val="00E46C7D"/>
    <w:rsid w:val="00E6318D"/>
    <w:rsid w:val="00E677C9"/>
    <w:rsid w:val="00E80B72"/>
    <w:rsid w:val="00E8172D"/>
    <w:rsid w:val="00E90BF9"/>
    <w:rsid w:val="00E91A4F"/>
    <w:rsid w:val="00EA46C7"/>
    <w:rsid w:val="00EB0689"/>
    <w:rsid w:val="00EB160C"/>
    <w:rsid w:val="00EC279C"/>
    <w:rsid w:val="00EC63E1"/>
    <w:rsid w:val="00ED5F8F"/>
    <w:rsid w:val="00EE1C1F"/>
    <w:rsid w:val="00EE1CB9"/>
    <w:rsid w:val="00EE2371"/>
    <w:rsid w:val="00EF1907"/>
    <w:rsid w:val="00EF2E8B"/>
    <w:rsid w:val="00F00E24"/>
    <w:rsid w:val="00F02BCF"/>
    <w:rsid w:val="00F20CEE"/>
    <w:rsid w:val="00F21FA4"/>
    <w:rsid w:val="00F231E9"/>
    <w:rsid w:val="00F24ABB"/>
    <w:rsid w:val="00F30400"/>
    <w:rsid w:val="00F32ABC"/>
    <w:rsid w:val="00F41469"/>
    <w:rsid w:val="00F66509"/>
    <w:rsid w:val="00F66ECE"/>
    <w:rsid w:val="00F6766D"/>
    <w:rsid w:val="00F80559"/>
    <w:rsid w:val="00F86314"/>
    <w:rsid w:val="00F86E0A"/>
    <w:rsid w:val="00F9005B"/>
    <w:rsid w:val="00F90434"/>
    <w:rsid w:val="00F91DC7"/>
    <w:rsid w:val="00F97522"/>
    <w:rsid w:val="00F97639"/>
    <w:rsid w:val="00FB3361"/>
    <w:rsid w:val="00FC0026"/>
    <w:rsid w:val="00FC29C2"/>
    <w:rsid w:val="00FD0511"/>
    <w:rsid w:val="00FD1077"/>
    <w:rsid w:val="00FD6228"/>
    <w:rsid w:val="00FD6A81"/>
    <w:rsid w:val="00FE3253"/>
    <w:rsid w:val="00FE38BC"/>
    <w:rsid w:val="00FF09F3"/>
    <w:rsid w:val="1B65BE76"/>
    <w:rsid w:val="24856D3B"/>
    <w:rsid w:val="27F99E84"/>
    <w:rsid w:val="58C1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DF1F"/>
  <w15:chartTrackingRefBased/>
  <w15:docId w15:val="{A113E917-DDA8-4DE8-84F1-61849874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5394"/>
  </w:style>
  <w:style w:type="paragraph" w:styleId="Cmsor1">
    <w:name w:val="heading 1"/>
    <w:basedOn w:val="Norml"/>
    <w:next w:val="Norml"/>
    <w:link w:val="Cmsor1Char"/>
    <w:uiPriority w:val="9"/>
    <w:qFormat/>
    <w:rsid w:val="001B5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B5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539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1B539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1B539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B539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1B539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1B539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1B5394"/>
    <w:rPr>
      <w:b/>
      <w:bCs/>
    </w:rPr>
  </w:style>
  <w:style w:type="paragraph" w:styleId="Nincstrkz">
    <w:name w:val="No Spacing"/>
    <w:uiPriority w:val="1"/>
    <w:qFormat/>
    <w:rsid w:val="001B5394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1B5394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B5394"/>
    <w:pPr>
      <w:spacing w:line="276" w:lineRule="auto"/>
      <w:outlineLvl w:val="9"/>
    </w:pPr>
  </w:style>
  <w:style w:type="paragraph" w:customStyle="1" w:styleId="Standard">
    <w:name w:val="Standard"/>
    <w:rsid w:val="00E27A3F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lang w:eastAsia="zh-CN" w:bidi="hi-IN"/>
    </w:rPr>
  </w:style>
  <w:style w:type="character" w:styleId="Jegyzethivatkozs">
    <w:name w:val="annotation reference"/>
    <w:basedOn w:val="Bekezdsalapbettpusa"/>
    <w:rsid w:val="00E27A3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27A3F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0"/>
      <w:szCs w:val="18"/>
      <w:lang w:eastAsia="zh-CN" w:bidi="hi-IN"/>
    </w:rPr>
  </w:style>
  <w:style w:type="character" w:customStyle="1" w:styleId="JegyzetszvegChar">
    <w:name w:val="Jegyzetszöveg Char"/>
    <w:basedOn w:val="Bekezdsalapbettpusa"/>
    <w:link w:val="Jegyzetszveg"/>
    <w:rsid w:val="00E27A3F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customStyle="1" w:styleId="Felsorols3szint">
    <w:name w:val="Felsorolás 3.szint"/>
    <w:basedOn w:val="Norml"/>
    <w:rsid w:val="00E27A3F"/>
    <w:pPr>
      <w:numPr>
        <w:numId w:val="1"/>
      </w:numPr>
      <w:autoSpaceDN w:val="0"/>
      <w:spacing w:before="40" w:after="40" w:line="240" w:lineRule="auto"/>
    </w:pPr>
    <w:rPr>
      <w:rFonts w:ascii="Montserrat Light" w:hAnsi="Montserrat Light" w:cs="Arial"/>
      <w:color w:val="2D2E33"/>
      <w:kern w:val="3"/>
      <w:sz w:val="20"/>
      <w:lang w:eastAsia="zh-CN" w:bidi="hi-IN"/>
    </w:rPr>
  </w:style>
  <w:style w:type="paragraph" w:customStyle="1" w:styleId="Felsorols1szint">
    <w:name w:val="Felsorolás 1.szint"/>
    <w:basedOn w:val="Listaszerbekezds"/>
    <w:rsid w:val="00E27A3F"/>
    <w:pPr>
      <w:numPr>
        <w:numId w:val="2"/>
      </w:numPr>
      <w:autoSpaceDN w:val="0"/>
      <w:spacing w:before="120" w:after="120" w:line="240" w:lineRule="auto"/>
      <w:contextualSpacing w:val="0"/>
    </w:pPr>
    <w:rPr>
      <w:rFonts w:ascii="Montserrat Light" w:hAnsi="Montserrat Light" w:cs="Arial"/>
      <w:color w:val="2D2E33"/>
      <w:kern w:val="3"/>
      <w:sz w:val="20"/>
      <w:lang w:eastAsia="zh-CN" w:bidi="hi-IN"/>
    </w:rPr>
  </w:style>
  <w:style w:type="numbering" w:customStyle="1" w:styleId="LFO1">
    <w:name w:val="LFO1"/>
    <w:basedOn w:val="Nemlista"/>
    <w:rsid w:val="00E27A3F"/>
    <w:pPr>
      <w:numPr>
        <w:numId w:val="1"/>
      </w:numPr>
    </w:pPr>
  </w:style>
  <w:style w:type="numbering" w:customStyle="1" w:styleId="LFO2">
    <w:name w:val="LFO2"/>
    <w:basedOn w:val="Nemlista"/>
    <w:rsid w:val="00E27A3F"/>
    <w:pPr>
      <w:numPr>
        <w:numId w:val="2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7A3F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0B02"/>
    <w:pPr>
      <w:suppressAutoHyphens w:val="0"/>
      <w:autoSpaceDN/>
      <w:spacing w:after="160"/>
      <w:textAlignment w:val="auto"/>
    </w:pPr>
    <w:rPr>
      <w:rFonts w:ascii="Times New Roman" w:eastAsiaTheme="minorHAnsi" w:hAnsi="Times New Roman" w:cs="Times New Roman"/>
      <w:b/>
      <w:bCs/>
      <w:kern w:val="0"/>
      <w:szCs w:val="20"/>
      <w:lang w:eastAsia="en-US" w:bidi="ar-SA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0B02"/>
    <w:rPr>
      <w:rFonts w:ascii="Liberation Serif" w:eastAsia="SimSun" w:hAnsi="Liberation Serif" w:cs="Mangal"/>
      <w:b/>
      <w:bCs/>
      <w:kern w:val="3"/>
      <w:sz w:val="20"/>
      <w:szCs w:val="20"/>
      <w:lang w:eastAsia="zh-CN" w:bidi="hi-IN"/>
    </w:rPr>
  </w:style>
  <w:style w:type="paragraph" w:customStyle="1" w:styleId="Felsorols2szint">
    <w:name w:val="Felsorolás 2. szint"/>
    <w:basedOn w:val="Felsorols1szint"/>
    <w:link w:val="Felsorols2szintChar"/>
    <w:qFormat/>
    <w:rsid w:val="00297ACA"/>
    <w:pPr>
      <w:numPr>
        <w:ilvl w:val="1"/>
        <w:numId w:val="5"/>
      </w:numPr>
      <w:autoSpaceDN/>
      <w:spacing w:before="40" w:after="40"/>
      <w:contextualSpacing/>
    </w:pPr>
    <w:rPr>
      <w:rFonts w:eastAsiaTheme="minorHAnsi" w:cstheme="minorBidi"/>
      <w:kern w:val="0"/>
      <w:lang w:val="en-US" w:eastAsia="en-US" w:bidi="ar-SA"/>
    </w:rPr>
  </w:style>
  <w:style w:type="character" w:customStyle="1" w:styleId="Felsorols2szintChar">
    <w:name w:val="Felsorolás 2. szint Char"/>
    <w:basedOn w:val="Bekezdsalapbettpusa"/>
    <w:link w:val="Felsorols2szint"/>
    <w:rsid w:val="00297ACA"/>
    <w:rPr>
      <w:rFonts w:ascii="Montserrat Light" w:hAnsi="Montserrat Light" w:cstheme="minorBidi"/>
      <w:color w:val="2D2E33"/>
      <w:sz w:val="20"/>
      <w:lang w:val="en-US"/>
    </w:rPr>
  </w:style>
  <w:style w:type="character" w:styleId="Kiemels">
    <w:name w:val="Emphasis"/>
    <w:basedOn w:val="Bekezdsalapbettpusa"/>
    <w:uiPriority w:val="20"/>
    <w:qFormat/>
    <w:rsid w:val="000A5D2D"/>
    <w:rPr>
      <w:i/>
      <w:iCs/>
    </w:rPr>
  </w:style>
  <w:style w:type="paragraph" w:styleId="Vltozat">
    <w:name w:val="Revision"/>
    <w:hidden/>
    <w:uiPriority w:val="99"/>
    <w:semiHidden/>
    <w:rsid w:val="00363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3BE3258E59AEE4D9984323292A8D48A" ma:contentTypeVersion="11" ma:contentTypeDescription="Új dokumentum létrehozása." ma:contentTypeScope="" ma:versionID="7541d1567b5ab0ff39fd9faa29c4712e">
  <xsd:schema xmlns:xsd="http://www.w3.org/2001/XMLSchema" xmlns:xs="http://www.w3.org/2001/XMLSchema" xmlns:p="http://schemas.microsoft.com/office/2006/metadata/properties" xmlns:ns2="006b9270-cb47-46a6-b1f2-c13273dbc495" xmlns:ns3="6baf7cd1-be16-4b09-9c07-00ca7eb6d3da" targetNamespace="http://schemas.microsoft.com/office/2006/metadata/properties" ma:root="true" ma:fieldsID="19e61cef0f91dbe763a1067c989cee0d" ns2:_="" ns3:_="">
    <xsd:import namespace="006b9270-cb47-46a6-b1f2-c13273dbc495"/>
    <xsd:import namespace="6baf7cd1-be16-4b09-9c07-00ca7eb6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b9270-cb47-46a6-b1f2-c13273dbc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f7cd1-be16-4b09-9c07-00ca7eb6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D5DBD-E3A7-4BC8-A9EB-6500E72CF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50443D-F1C5-43FE-831E-928E4B0C2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E5676-9A08-42AC-9046-AB9EA8476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b9270-cb47-46a6-b1f2-c13273dbc495"/>
    <ds:schemaRef ds:uri="6baf7cd1-be16-4b09-9c07-00ca7eb6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836</Words>
  <Characters>5772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 Varsányi</dc:creator>
  <cp:keywords/>
  <dc:description/>
  <cp:lastModifiedBy>Zsófia Jávor</cp:lastModifiedBy>
  <cp:revision>2</cp:revision>
  <dcterms:created xsi:type="dcterms:W3CDTF">2020-12-15T10:05:00Z</dcterms:created>
  <dcterms:modified xsi:type="dcterms:W3CDTF">2020-12-15T10:05:00Z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0x010100F3BE3258E59AEE4D9984323292A8D48A</vt:lpwstr>
  </property>
</Properties>
</file>